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B7FF5" w14:textId="77777777" w:rsidR="00471D3F" w:rsidRDefault="00471D3F" w:rsidP="00471D3F">
      <w:pPr>
        <w:pStyle w:val="ConsPlusNormal"/>
        <w:jc w:val="right"/>
        <w:outlineLvl w:val="0"/>
      </w:pPr>
      <w:r>
        <w:t>Приложение 17</w:t>
      </w:r>
    </w:p>
    <w:p w14:paraId="3AD8BF9B" w14:textId="77777777" w:rsidR="00471D3F" w:rsidRDefault="00471D3F" w:rsidP="00471D3F">
      <w:pPr>
        <w:pStyle w:val="ConsPlusNormal"/>
        <w:jc w:val="right"/>
      </w:pPr>
      <w:r>
        <w:t>к Закону Липецкой области</w:t>
      </w:r>
    </w:p>
    <w:p w14:paraId="283B82D7" w14:textId="77777777" w:rsidR="00471D3F" w:rsidRDefault="00471D3F" w:rsidP="00471D3F">
      <w:pPr>
        <w:pStyle w:val="ConsPlusNormal"/>
        <w:jc w:val="right"/>
      </w:pPr>
      <w:r>
        <w:t>"Об областном бюджете на 2024 год</w:t>
      </w:r>
    </w:p>
    <w:p w14:paraId="0E172A4E" w14:textId="77777777" w:rsidR="00471D3F" w:rsidRDefault="00471D3F" w:rsidP="00471D3F">
      <w:pPr>
        <w:pStyle w:val="ConsPlusNormal"/>
        <w:jc w:val="right"/>
      </w:pPr>
      <w:r>
        <w:t>и на плановый период 2025 и 2026 годов"</w:t>
      </w:r>
    </w:p>
    <w:p w14:paraId="29BEAEA8" w14:textId="77777777" w:rsidR="00471D3F" w:rsidRDefault="00471D3F" w:rsidP="00471D3F">
      <w:pPr>
        <w:pStyle w:val="ConsPlusNormal"/>
        <w:jc w:val="both"/>
      </w:pPr>
    </w:p>
    <w:p w14:paraId="133F1EFA" w14:textId="77777777" w:rsidR="00471D3F" w:rsidRDefault="00471D3F" w:rsidP="00471D3F">
      <w:pPr>
        <w:pStyle w:val="ConsPlusTitle"/>
        <w:jc w:val="center"/>
      </w:pPr>
      <w:bookmarkStart w:id="0" w:name="Par63301"/>
      <w:bookmarkEnd w:id="0"/>
      <w:r>
        <w:t>СЛУЧАИ ПРЕДОСТАВЛЕНИЯ СУБСИДИЙ, В ТОМ ЧИСЛЕ ГРАНТОВ В ФОРМЕ</w:t>
      </w:r>
    </w:p>
    <w:p w14:paraId="77941C48" w14:textId="77777777" w:rsidR="00471D3F" w:rsidRDefault="00471D3F" w:rsidP="00471D3F">
      <w:pPr>
        <w:pStyle w:val="ConsPlusTitle"/>
        <w:jc w:val="center"/>
      </w:pPr>
      <w:r>
        <w:t>СУБСИДИЙ, ЮРИДИЧЕСКИМ ЛИЦАМ (ЗА ИСКЛЮЧЕНИЕМ СУБСИДИЙ</w:t>
      </w:r>
    </w:p>
    <w:p w14:paraId="080DF098" w14:textId="77777777" w:rsidR="00471D3F" w:rsidRDefault="00471D3F" w:rsidP="00471D3F">
      <w:pPr>
        <w:pStyle w:val="ConsPlusTitle"/>
        <w:jc w:val="center"/>
      </w:pPr>
      <w:r>
        <w:t>ГОСУДАРСТВЕННЫМ (МУНИЦИПАЛЬНЫМ) УЧРЕЖДЕНИЯМ), ИНДИВИДУАЛЬНЫМ</w:t>
      </w:r>
    </w:p>
    <w:p w14:paraId="19D3A334" w14:textId="77777777" w:rsidR="00471D3F" w:rsidRDefault="00471D3F" w:rsidP="00471D3F">
      <w:pPr>
        <w:pStyle w:val="ConsPlusTitle"/>
        <w:jc w:val="center"/>
      </w:pPr>
      <w:r>
        <w:t>ПРЕДПРИНИМАТЕЛЯМ, ФИЗИЧЕСКИМ ЛИЦАМ - ПРОИЗВОДИТЕЛЯМ ТОВАРОВ,</w:t>
      </w:r>
    </w:p>
    <w:p w14:paraId="6728CD44" w14:textId="77777777" w:rsidR="00471D3F" w:rsidRDefault="00471D3F" w:rsidP="00471D3F">
      <w:pPr>
        <w:pStyle w:val="ConsPlusTitle"/>
        <w:jc w:val="center"/>
      </w:pPr>
      <w:r>
        <w:t>РАБОТ И УСЛУГ, А ТАКЖЕ НЕКОММЕРЧЕСКИМ ОРГАНИЗАЦИЯМ,</w:t>
      </w:r>
    </w:p>
    <w:p w14:paraId="23579F91" w14:textId="77777777" w:rsidR="00471D3F" w:rsidRDefault="00471D3F" w:rsidP="00471D3F">
      <w:pPr>
        <w:pStyle w:val="ConsPlusTitle"/>
        <w:jc w:val="center"/>
      </w:pPr>
      <w:r>
        <w:t>НЕ ЯВЛЯЮЩИМСЯ КАЗЕННЫМИ УЧРЕЖДЕНИЯМИ, ИЗ ОБЛАСТНОГО БЮДЖЕТА</w:t>
      </w:r>
    </w:p>
    <w:p w14:paraId="73914CCC" w14:textId="77777777" w:rsidR="00471D3F" w:rsidRDefault="00471D3F" w:rsidP="00471D3F">
      <w:pPr>
        <w:pStyle w:val="ConsPlusTitle"/>
        <w:jc w:val="center"/>
      </w:pPr>
      <w:r>
        <w:t>НА 2024 ГОД И НА ПЛАНОВЫЙ ПЕРИОД 2025 И 2026 ГОДОВ</w:t>
      </w:r>
    </w:p>
    <w:p w14:paraId="283C271F" w14:textId="77777777" w:rsidR="00471D3F" w:rsidRDefault="00471D3F" w:rsidP="00471D3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471D3F" w14:paraId="7506A4E2" w14:textId="77777777" w:rsidTr="00995D0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26B5913A" w14:textId="77777777" w:rsidR="00471D3F" w:rsidRDefault="00471D3F" w:rsidP="00995D03">
            <w:pPr>
              <w:pStyle w:val="ConsPlusNormal"/>
            </w:pPr>
          </w:p>
        </w:tc>
        <w:tc>
          <w:tcPr>
            <w:tcW w:w="113" w:type="dxa"/>
            <w:shd w:val="clear" w:color="auto" w:fill="F4F3F8"/>
            <w:tcMar>
              <w:top w:w="0" w:type="dxa"/>
              <w:left w:w="0" w:type="dxa"/>
              <w:bottom w:w="0" w:type="dxa"/>
              <w:right w:w="0" w:type="dxa"/>
            </w:tcMar>
          </w:tcPr>
          <w:p w14:paraId="1E91240E" w14:textId="77777777" w:rsidR="00471D3F" w:rsidRDefault="00471D3F" w:rsidP="00995D03">
            <w:pPr>
              <w:pStyle w:val="ConsPlusNormal"/>
            </w:pPr>
          </w:p>
        </w:tc>
        <w:tc>
          <w:tcPr>
            <w:tcW w:w="0" w:type="auto"/>
            <w:shd w:val="clear" w:color="auto" w:fill="F4F3F8"/>
            <w:tcMar>
              <w:top w:w="113" w:type="dxa"/>
              <w:left w:w="0" w:type="dxa"/>
              <w:bottom w:w="113" w:type="dxa"/>
              <w:right w:w="0" w:type="dxa"/>
            </w:tcMar>
          </w:tcPr>
          <w:p w14:paraId="4120F997" w14:textId="77777777" w:rsidR="00471D3F" w:rsidRDefault="00471D3F" w:rsidP="00995D03">
            <w:pPr>
              <w:pStyle w:val="ConsPlusNormal"/>
              <w:jc w:val="center"/>
              <w:rPr>
                <w:color w:val="392C69"/>
              </w:rPr>
            </w:pPr>
            <w:r>
              <w:rPr>
                <w:color w:val="392C69"/>
              </w:rPr>
              <w:t>Список изменяющих документов</w:t>
            </w:r>
          </w:p>
          <w:p w14:paraId="2913DACB" w14:textId="77777777" w:rsidR="00471D3F" w:rsidRDefault="00471D3F" w:rsidP="00995D03">
            <w:pPr>
              <w:pStyle w:val="ConsPlusNormal"/>
              <w:jc w:val="center"/>
              <w:rPr>
                <w:color w:val="392C69"/>
              </w:rPr>
            </w:pPr>
            <w:r>
              <w:rPr>
                <w:color w:val="392C69"/>
              </w:rPr>
              <w:t xml:space="preserve">(в ред. Законов Липецкой области от 22.02.2024 </w:t>
            </w:r>
            <w:hyperlink r:id="rId6"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N 454-ОЗ</w:t>
              </w:r>
            </w:hyperlink>
            <w:r>
              <w:rPr>
                <w:color w:val="392C69"/>
              </w:rPr>
              <w:t>,</w:t>
            </w:r>
          </w:p>
          <w:p w14:paraId="79BD556A" w14:textId="77777777" w:rsidR="00471D3F" w:rsidRDefault="00471D3F" w:rsidP="00995D03">
            <w:pPr>
              <w:pStyle w:val="ConsPlusNormal"/>
              <w:jc w:val="center"/>
              <w:rPr>
                <w:color w:val="392C69"/>
              </w:rPr>
            </w:pPr>
            <w:r>
              <w:rPr>
                <w:color w:val="392C69"/>
              </w:rPr>
              <w:t xml:space="preserve">от 24.04.2024 </w:t>
            </w:r>
            <w:hyperlink r:id="rId7"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N 470-ОЗ</w:t>
              </w:r>
            </w:hyperlink>
            <w:r>
              <w:rPr>
                <w:color w:val="392C69"/>
              </w:rPr>
              <w:t xml:space="preserve">, от 30.05.2024 </w:t>
            </w:r>
            <w:hyperlink r:id="rId8"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N 486-ОЗ</w:t>
              </w:r>
            </w:hyperlink>
            <w:r>
              <w:rPr>
                <w:color w:val="392C69"/>
              </w:rPr>
              <w:t xml:space="preserve">, от 26.06.2024 </w:t>
            </w:r>
            <w:hyperlink r:id="rId9"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N 503-ОЗ</w:t>
              </w:r>
            </w:hyperlink>
            <w:r>
              <w:rPr>
                <w:color w:val="392C69"/>
              </w:rPr>
              <w:t>,</w:t>
            </w:r>
          </w:p>
          <w:p w14:paraId="6F82C222" w14:textId="77777777" w:rsidR="00471D3F" w:rsidRDefault="00471D3F" w:rsidP="00995D03">
            <w:pPr>
              <w:pStyle w:val="ConsPlusNormal"/>
              <w:jc w:val="center"/>
              <w:rPr>
                <w:color w:val="392C69"/>
              </w:rPr>
            </w:pPr>
            <w:r>
              <w:rPr>
                <w:color w:val="392C69"/>
              </w:rPr>
              <w:t xml:space="preserve">от 26.09.2024 </w:t>
            </w:r>
            <w:hyperlink r:id="rId10"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N 517-ОЗ</w:t>
              </w:r>
            </w:hyperlink>
            <w:r>
              <w:rPr>
                <w:color w:val="392C69"/>
              </w:rPr>
              <w:t xml:space="preserve">, от 08.11.2024 </w:t>
            </w:r>
            <w:hyperlink r:id="rId11"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rPr>
                <w:color w:val="392C69"/>
              </w:rPr>
              <w:t>)</w:t>
            </w:r>
          </w:p>
        </w:tc>
        <w:tc>
          <w:tcPr>
            <w:tcW w:w="113" w:type="dxa"/>
            <w:shd w:val="clear" w:color="auto" w:fill="F4F3F8"/>
            <w:tcMar>
              <w:top w:w="0" w:type="dxa"/>
              <w:left w:w="0" w:type="dxa"/>
              <w:bottom w:w="0" w:type="dxa"/>
              <w:right w:w="0" w:type="dxa"/>
            </w:tcMar>
          </w:tcPr>
          <w:p w14:paraId="065E91A9" w14:textId="77777777" w:rsidR="00471D3F" w:rsidRDefault="00471D3F" w:rsidP="00995D03">
            <w:pPr>
              <w:pStyle w:val="ConsPlusNormal"/>
              <w:jc w:val="center"/>
              <w:rPr>
                <w:color w:val="392C69"/>
              </w:rPr>
            </w:pPr>
          </w:p>
        </w:tc>
      </w:tr>
    </w:tbl>
    <w:p w14:paraId="1AF05D8D" w14:textId="77777777" w:rsidR="00471D3F" w:rsidRDefault="00471D3F" w:rsidP="00471D3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471D3F" w14:paraId="5F7072BD" w14:textId="77777777" w:rsidTr="00995D03">
        <w:tc>
          <w:tcPr>
            <w:tcW w:w="794" w:type="dxa"/>
            <w:tcBorders>
              <w:top w:val="single" w:sz="4" w:space="0" w:color="auto"/>
              <w:left w:val="single" w:sz="4" w:space="0" w:color="auto"/>
              <w:bottom w:val="single" w:sz="4" w:space="0" w:color="auto"/>
              <w:right w:val="single" w:sz="4" w:space="0" w:color="auto"/>
            </w:tcBorders>
          </w:tcPr>
          <w:p w14:paraId="1241AFFC" w14:textId="77777777" w:rsidR="00471D3F" w:rsidRDefault="00471D3F" w:rsidP="00995D03">
            <w:pPr>
              <w:pStyle w:val="ConsPlusNormal"/>
              <w:jc w:val="center"/>
            </w:pPr>
            <w:r>
              <w:t>N п/п</w:t>
            </w:r>
          </w:p>
        </w:tc>
        <w:tc>
          <w:tcPr>
            <w:tcW w:w="8277" w:type="dxa"/>
            <w:tcBorders>
              <w:top w:val="single" w:sz="4" w:space="0" w:color="auto"/>
              <w:left w:val="single" w:sz="4" w:space="0" w:color="auto"/>
              <w:bottom w:val="single" w:sz="4" w:space="0" w:color="auto"/>
              <w:right w:val="single" w:sz="4" w:space="0" w:color="auto"/>
            </w:tcBorders>
          </w:tcPr>
          <w:p w14:paraId="7D090E24" w14:textId="77777777" w:rsidR="00471D3F" w:rsidRDefault="00471D3F" w:rsidP="00995D03">
            <w:pPr>
              <w:pStyle w:val="ConsPlusNormal"/>
              <w:jc w:val="center"/>
            </w:pPr>
            <w:r>
              <w:t>Наименование главного распорядителя бюджетных средств, наименование субсидии</w:t>
            </w:r>
          </w:p>
        </w:tc>
      </w:tr>
      <w:tr w:rsidR="00471D3F" w14:paraId="065296C9" w14:textId="77777777" w:rsidTr="00995D03">
        <w:tc>
          <w:tcPr>
            <w:tcW w:w="794" w:type="dxa"/>
            <w:tcBorders>
              <w:top w:val="single" w:sz="4" w:space="0" w:color="auto"/>
              <w:left w:val="single" w:sz="4" w:space="0" w:color="auto"/>
              <w:bottom w:val="single" w:sz="4" w:space="0" w:color="auto"/>
              <w:right w:val="single" w:sz="4" w:space="0" w:color="auto"/>
            </w:tcBorders>
          </w:tcPr>
          <w:p w14:paraId="77EE99A5" w14:textId="77777777" w:rsidR="00471D3F" w:rsidRDefault="00471D3F" w:rsidP="00995D03">
            <w:pPr>
              <w:pStyle w:val="ConsPlusNormal"/>
              <w:jc w:val="center"/>
              <w:outlineLvl w:val="1"/>
            </w:pPr>
            <w:r>
              <w:t>1</w:t>
            </w:r>
          </w:p>
        </w:tc>
        <w:tc>
          <w:tcPr>
            <w:tcW w:w="8277" w:type="dxa"/>
            <w:tcBorders>
              <w:top w:val="single" w:sz="4" w:space="0" w:color="auto"/>
              <w:left w:val="single" w:sz="4" w:space="0" w:color="auto"/>
              <w:bottom w:val="single" w:sz="4" w:space="0" w:color="auto"/>
              <w:right w:val="single" w:sz="4" w:space="0" w:color="auto"/>
            </w:tcBorders>
          </w:tcPr>
          <w:p w14:paraId="178938BE" w14:textId="77777777" w:rsidR="00471D3F" w:rsidRDefault="00471D3F" w:rsidP="00995D03">
            <w:pPr>
              <w:pStyle w:val="ConsPlusNormal"/>
            </w:pPr>
            <w:r>
              <w:t>Управление делами Правительства Липецкой области</w:t>
            </w:r>
          </w:p>
        </w:tc>
      </w:tr>
      <w:tr w:rsidR="00471D3F" w14:paraId="478A4393" w14:textId="77777777" w:rsidTr="00995D03">
        <w:tc>
          <w:tcPr>
            <w:tcW w:w="794" w:type="dxa"/>
            <w:tcBorders>
              <w:top w:val="single" w:sz="4" w:space="0" w:color="auto"/>
              <w:left w:val="single" w:sz="4" w:space="0" w:color="auto"/>
              <w:right w:val="single" w:sz="4" w:space="0" w:color="auto"/>
            </w:tcBorders>
          </w:tcPr>
          <w:p w14:paraId="296F549E" w14:textId="77777777" w:rsidR="00471D3F" w:rsidRDefault="00471D3F" w:rsidP="00995D03">
            <w:pPr>
              <w:pStyle w:val="ConsPlusNormal"/>
              <w:jc w:val="center"/>
            </w:pPr>
            <w:r>
              <w:t>1.1</w:t>
            </w:r>
          </w:p>
        </w:tc>
        <w:tc>
          <w:tcPr>
            <w:tcW w:w="8277" w:type="dxa"/>
            <w:tcBorders>
              <w:top w:val="single" w:sz="4" w:space="0" w:color="auto"/>
              <w:left w:val="single" w:sz="4" w:space="0" w:color="auto"/>
              <w:right w:val="single" w:sz="4" w:space="0" w:color="auto"/>
            </w:tcBorders>
          </w:tcPr>
          <w:p w14:paraId="2F0E02B2" w14:textId="77777777" w:rsidR="00471D3F" w:rsidRDefault="00471D3F" w:rsidP="00995D03">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2"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КонсультантПлюс}" w:history="1">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471D3F" w14:paraId="618664AD" w14:textId="77777777" w:rsidTr="00995D03">
        <w:tc>
          <w:tcPr>
            <w:tcW w:w="9071" w:type="dxa"/>
            <w:gridSpan w:val="2"/>
            <w:tcBorders>
              <w:left w:val="single" w:sz="4" w:space="0" w:color="auto"/>
              <w:bottom w:val="single" w:sz="4" w:space="0" w:color="auto"/>
              <w:right w:val="single" w:sz="4" w:space="0" w:color="auto"/>
            </w:tcBorders>
          </w:tcPr>
          <w:p w14:paraId="1E4F413C" w14:textId="77777777" w:rsidR="00471D3F" w:rsidRDefault="00471D3F" w:rsidP="00995D03">
            <w:pPr>
              <w:pStyle w:val="ConsPlusNormal"/>
              <w:jc w:val="both"/>
            </w:pPr>
            <w:r>
              <w:t xml:space="preserve">(п. 1.1 в ред. </w:t>
            </w:r>
            <w:hyperlink r:id="rId13"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Закона</w:t>
              </w:r>
            </w:hyperlink>
            <w:r>
              <w:t xml:space="preserve"> Липецкой области от 26.06.2024 N 503-ОЗ)</w:t>
            </w:r>
          </w:p>
        </w:tc>
      </w:tr>
      <w:tr w:rsidR="00471D3F" w14:paraId="50C71F98" w14:textId="77777777" w:rsidTr="00995D03">
        <w:tc>
          <w:tcPr>
            <w:tcW w:w="794" w:type="dxa"/>
            <w:tcBorders>
              <w:top w:val="single" w:sz="4" w:space="0" w:color="auto"/>
              <w:left w:val="single" w:sz="4" w:space="0" w:color="auto"/>
              <w:bottom w:val="single" w:sz="4" w:space="0" w:color="auto"/>
              <w:right w:val="single" w:sz="4" w:space="0" w:color="auto"/>
            </w:tcBorders>
          </w:tcPr>
          <w:p w14:paraId="7BD11E6E" w14:textId="77777777" w:rsidR="00471D3F" w:rsidRDefault="00471D3F" w:rsidP="00995D03">
            <w:pPr>
              <w:pStyle w:val="ConsPlusNormal"/>
              <w:jc w:val="center"/>
              <w:outlineLvl w:val="1"/>
            </w:pPr>
            <w:r>
              <w:t>2</w:t>
            </w:r>
          </w:p>
        </w:tc>
        <w:tc>
          <w:tcPr>
            <w:tcW w:w="8277" w:type="dxa"/>
            <w:tcBorders>
              <w:top w:val="single" w:sz="4" w:space="0" w:color="auto"/>
              <w:left w:val="single" w:sz="4" w:space="0" w:color="auto"/>
              <w:bottom w:val="single" w:sz="4" w:space="0" w:color="auto"/>
              <w:right w:val="single" w:sz="4" w:space="0" w:color="auto"/>
            </w:tcBorders>
          </w:tcPr>
          <w:p w14:paraId="20895D25" w14:textId="77777777" w:rsidR="00471D3F" w:rsidRDefault="00471D3F" w:rsidP="00995D03">
            <w:pPr>
              <w:pStyle w:val="ConsPlusNormal"/>
            </w:pPr>
            <w:r>
              <w:t>Управление образования и науки Липецкой области</w:t>
            </w:r>
          </w:p>
        </w:tc>
      </w:tr>
      <w:tr w:rsidR="00471D3F" w14:paraId="0523FB45" w14:textId="77777777" w:rsidTr="00995D03">
        <w:tc>
          <w:tcPr>
            <w:tcW w:w="794" w:type="dxa"/>
            <w:tcBorders>
              <w:top w:val="single" w:sz="4" w:space="0" w:color="auto"/>
              <w:left w:val="single" w:sz="4" w:space="0" w:color="auto"/>
              <w:bottom w:val="single" w:sz="4" w:space="0" w:color="auto"/>
              <w:right w:val="single" w:sz="4" w:space="0" w:color="auto"/>
            </w:tcBorders>
          </w:tcPr>
          <w:p w14:paraId="0213EB2E" w14:textId="77777777" w:rsidR="00471D3F" w:rsidRDefault="00471D3F" w:rsidP="00995D03">
            <w:pPr>
              <w:pStyle w:val="ConsPlusNormal"/>
              <w:jc w:val="center"/>
            </w:pPr>
            <w:r>
              <w:t>2.1</w:t>
            </w:r>
          </w:p>
        </w:tc>
        <w:tc>
          <w:tcPr>
            <w:tcW w:w="8277" w:type="dxa"/>
            <w:tcBorders>
              <w:top w:val="single" w:sz="4" w:space="0" w:color="auto"/>
              <w:left w:val="single" w:sz="4" w:space="0" w:color="auto"/>
              <w:bottom w:val="single" w:sz="4" w:space="0" w:color="auto"/>
              <w:right w:val="single" w:sz="4" w:space="0" w:color="auto"/>
            </w:tcBorders>
          </w:tcPr>
          <w:p w14:paraId="5131F8D6" w14:textId="77777777" w:rsidR="00471D3F" w:rsidRDefault="00471D3F" w:rsidP="00995D03">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471D3F" w14:paraId="52D6EB70" w14:textId="77777777" w:rsidTr="00995D03">
        <w:tc>
          <w:tcPr>
            <w:tcW w:w="794" w:type="dxa"/>
            <w:tcBorders>
              <w:top w:val="single" w:sz="4" w:space="0" w:color="auto"/>
              <w:left w:val="single" w:sz="4" w:space="0" w:color="auto"/>
              <w:bottom w:val="single" w:sz="4" w:space="0" w:color="auto"/>
              <w:right w:val="single" w:sz="4" w:space="0" w:color="auto"/>
            </w:tcBorders>
          </w:tcPr>
          <w:p w14:paraId="506B4229" w14:textId="77777777" w:rsidR="00471D3F" w:rsidRDefault="00471D3F" w:rsidP="00995D03">
            <w:pPr>
              <w:pStyle w:val="ConsPlusNormal"/>
              <w:jc w:val="center"/>
            </w:pPr>
            <w:r>
              <w:t>2.2</w:t>
            </w:r>
          </w:p>
        </w:tc>
        <w:tc>
          <w:tcPr>
            <w:tcW w:w="8277" w:type="dxa"/>
            <w:tcBorders>
              <w:top w:val="single" w:sz="4" w:space="0" w:color="auto"/>
              <w:left w:val="single" w:sz="4" w:space="0" w:color="auto"/>
              <w:bottom w:val="single" w:sz="4" w:space="0" w:color="auto"/>
              <w:right w:val="single" w:sz="4" w:space="0" w:color="auto"/>
            </w:tcBorders>
          </w:tcPr>
          <w:p w14:paraId="3DD5EC4C" w14:textId="77777777" w:rsidR="00471D3F" w:rsidRDefault="00471D3F" w:rsidP="00995D03">
            <w:pPr>
              <w:pStyle w:val="ConsPlusNormal"/>
            </w:pPr>
            <w:r>
              <w:t>Субсидии на возмещение затрат частным общеобразовательным организациям</w:t>
            </w:r>
          </w:p>
        </w:tc>
      </w:tr>
      <w:tr w:rsidR="00471D3F" w14:paraId="7C4C5CED" w14:textId="77777777" w:rsidTr="00995D03">
        <w:tc>
          <w:tcPr>
            <w:tcW w:w="794" w:type="dxa"/>
            <w:tcBorders>
              <w:top w:val="single" w:sz="4" w:space="0" w:color="auto"/>
              <w:left w:val="single" w:sz="4" w:space="0" w:color="auto"/>
              <w:bottom w:val="single" w:sz="4" w:space="0" w:color="auto"/>
              <w:right w:val="single" w:sz="4" w:space="0" w:color="auto"/>
            </w:tcBorders>
          </w:tcPr>
          <w:p w14:paraId="1A12FAA3" w14:textId="77777777" w:rsidR="00471D3F" w:rsidRDefault="00471D3F" w:rsidP="00995D03">
            <w:pPr>
              <w:pStyle w:val="ConsPlusNormal"/>
              <w:jc w:val="center"/>
            </w:pPr>
            <w:r>
              <w:t>2.3</w:t>
            </w:r>
          </w:p>
        </w:tc>
        <w:tc>
          <w:tcPr>
            <w:tcW w:w="8277" w:type="dxa"/>
            <w:tcBorders>
              <w:top w:val="single" w:sz="4" w:space="0" w:color="auto"/>
              <w:left w:val="single" w:sz="4" w:space="0" w:color="auto"/>
              <w:bottom w:val="single" w:sz="4" w:space="0" w:color="auto"/>
              <w:right w:val="single" w:sz="4" w:space="0" w:color="auto"/>
            </w:tcBorders>
          </w:tcPr>
          <w:p w14:paraId="6525F59C" w14:textId="77777777" w:rsidR="00471D3F" w:rsidRDefault="00471D3F" w:rsidP="00995D03">
            <w:pPr>
              <w:pStyle w:val="ConsPlusNormal"/>
            </w:pPr>
            <w:r>
              <w:t>Субсидии на возмещение затрат частным дошкольным образовательным организациям</w:t>
            </w:r>
          </w:p>
        </w:tc>
      </w:tr>
      <w:tr w:rsidR="00471D3F" w14:paraId="42157798" w14:textId="77777777" w:rsidTr="00995D03">
        <w:tc>
          <w:tcPr>
            <w:tcW w:w="794" w:type="dxa"/>
            <w:tcBorders>
              <w:top w:val="single" w:sz="4" w:space="0" w:color="auto"/>
              <w:left w:val="single" w:sz="4" w:space="0" w:color="auto"/>
              <w:bottom w:val="single" w:sz="4" w:space="0" w:color="auto"/>
              <w:right w:val="single" w:sz="4" w:space="0" w:color="auto"/>
            </w:tcBorders>
          </w:tcPr>
          <w:p w14:paraId="1895E896" w14:textId="77777777" w:rsidR="00471D3F" w:rsidRDefault="00471D3F" w:rsidP="00995D03">
            <w:pPr>
              <w:pStyle w:val="ConsPlusNormal"/>
              <w:jc w:val="center"/>
            </w:pPr>
            <w:r>
              <w:t>2.4</w:t>
            </w:r>
          </w:p>
        </w:tc>
        <w:tc>
          <w:tcPr>
            <w:tcW w:w="8277" w:type="dxa"/>
            <w:tcBorders>
              <w:top w:val="single" w:sz="4" w:space="0" w:color="auto"/>
              <w:left w:val="single" w:sz="4" w:space="0" w:color="auto"/>
              <w:bottom w:val="single" w:sz="4" w:space="0" w:color="auto"/>
              <w:right w:val="single" w:sz="4" w:space="0" w:color="auto"/>
            </w:tcBorders>
          </w:tcPr>
          <w:p w14:paraId="4A0878F7" w14:textId="77777777" w:rsidR="00471D3F" w:rsidRDefault="00471D3F" w:rsidP="00995D03">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471D3F" w14:paraId="7CD50CEC" w14:textId="77777777" w:rsidTr="00995D03">
        <w:tc>
          <w:tcPr>
            <w:tcW w:w="794" w:type="dxa"/>
            <w:tcBorders>
              <w:top w:val="single" w:sz="4" w:space="0" w:color="auto"/>
              <w:left w:val="single" w:sz="4" w:space="0" w:color="auto"/>
              <w:bottom w:val="single" w:sz="4" w:space="0" w:color="auto"/>
              <w:right w:val="single" w:sz="4" w:space="0" w:color="auto"/>
            </w:tcBorders>
          </w:tcPr>
          <w:p w14:paraId="4C99D038" w14:textId="77777777" w:rsidR="00471D3F" w:rsidRDefault="00471D3F" w:rsidP="00995D03">
            <w:pPr>
              <w:pStyle w:val="ConsPlusNormal"/>
              <w:jc w:val="center"/>
            </w:pPr>
            <w:r>
              <w:lastRenderedPageBreak/>
              <w:t>2.5</w:t>
            </w:r>
          </w:p>
        </w:tc>
        <w:tc>
          <w:tcPr>
            <w:tcW w:w="8277" w:type="dxa"/>
            <w:tcBorders>
              <w:top w:val="single" w:sz="4" w:space="0" w:color="auto"/>
              <w:left w:val="single" w:sz="4" w:space="0" w:color="auto"/>
              <w:bottom w:val="single" w:sz="4" w:space="0" w:color="auto"/>
              <w:right w:val="single" w:sz="4" w:space="0" w:color="auto"/>
            </w:tcBorders>
          </w:tcPr>
          <w:p w14:paraId="43D5D18E" w14:textId="77777777" w:rsidR="00471D3F" w:rsidRDefault="00471D3F" w:rsidP="00995D03">
            <w:pPr>
              <w:pStyle w:val="ConsPlusNormal"/>
            </w:pPr>
            <w:r>
              <w:t>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w:t>
            </w:r>
          </w:p>
        </w:tc>
      </w:tr>
      <w:tr w:rsidR="00471D3F" w14:paraId="77822769" w14:textId="77777777" w:rsidTr="00995D03">
        <w:tc>
          <w:tcPr>
            <w:tcW w:w="794" w:type="dxa"/>
            <w:tcBorders>
              <w:top w:val="single" w:sz="4" w:space="0" w:color="auto"/>
              <w:left w:val="single" w:sz="4" w:space="0" w:color="auto"/>
              <w:bottom w:val="single" w:sz="4" w:space="0" w:color="auto"/>
              <w:right w:val="single" w:sz="4" w:space="0" w:color="auto"/>
            </w:tcBorders>
          </w:tcPr>
          <w:p w14:paraId="145DBFDC" w14:textId="77777777" w:rsidR="00471D3F" w:rsidRDefault="00471D3F" w:rsidP="00995D03">
            <w:pPr>
              <w:pStyle w:val="ConsPlusNormal"/>
              <w:jc w:val="center"/>
            </w:pPr>
            <w:r>
              <w:t>2.6</w:t>
            </w:r>
          </w:p>
        </w:tc>
        <w:tc>
          <w:tcPr>
            <w:tcW w:w="8277" w:type="dxa"/>
            <w:tcBorders>
              <w:top w:val="single" w:sz="4" w:space="0" w:color="auto"/>
              <w:left w:val="single" w:sz="4" w:space="0" w:color="auto"/>
              <w:bottom w:val="single" w:sz="4" w:space="0" w:color="auto"/>
              <w:right w:val="single" w:sz="4" w:space="0" w:color="auto"/>
            </w:tcBorders>
          </w:tcPr>
          <w:p w14:paraId="6B9613CA" w14:textId="77777777" w:rsidR="00471D3F" w:rsidRDefault="00471D3F" w:rsidP="00995D03">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471D3F" w14:paraId="1F2D6031" w14:textId="77777777" w:rsidTr="00995D03">
        <w:tc>
          <w:tcPr>
            <w:tcW w:w="794" w:type="dxa"/>
            <w:tcBorders>
              <w:top w:val="single" w:sz="4" w:space="0" w:color="auto"/>
              <w:left w:val="single" w:sz="4" w:space="0" w:color="auto"/>
              <w:bottom w:val="single" w:sz="4" w:space="0" w:color="auto"/>
              <w:right w:val="single" w:sz="4" w:space="0" w:color="auto"/>
            </w:tcBorders>
          </w:tcPr>
          <w:p w14:paraId="572EF13C" w14:textId="77777777" w:rsidR="00471D3F" w:rsidRDefault="00471D3F" w:rsidP="00995D03">
            <w:pPr>
              <w:pStyle w:val="ConsPlusNormal"/>
              <w:jc w:val="center"/>
            </w:pPr>
            <w:r>
              <w:t>2.7</w:t>
            </w:r>
          </w:p>
        </w:tc>
        <w:tc>
          <w:tcPr>
            <w:tcW w:w="8277" w:type="dxa"/>
            <w:tcBorders>
              <w:top w:val="single" w:sz="4" w:space="0" w:color="auto"/>
              <w:left w:val="single" w:sz="4" w:space="0" w:color="auto"/>
              <w:bottom w:val="single" w:sz="4" w:space="0" w:color="auto"/>
              <w:right w:val="single" w:sz="4" w:space="0" w:color="auto"/>
            </w:tcBorders>
          </w:tcPr>
          <w:p w14:paraId="3EE98202" w14:textId="77777777" w:rsidR="00471D3F" w:rsidRDefault="00471D3F" w:rsidP="00995D03">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471D3F" w14:paraId="3886D56B" w14:textId="77777777" w:rsidTr="00995D03">
        <w:tc>
          <w:tcPr>
            <w:tcW w:w="794" w:type="dxa"/>
            <w:tcBorders>
              <w:top w:val="single" w:sz="4" w:space="0" w:color="auto"/>
              <w:left w:val="single" w:sz="4" w:space="0" w:color="auto"/>
              <w:bottom w:val="single" w:sz="4" w:space="0" w:color="auto"/>
              <w:right w:val="single" w:sz="4" w:space="0" w:color="auto"/>
            </w:tcBorders>
          </w:tcPr>
          <w:p w14:paraId="2AD00CFF" w14:textId="77777777" w:rsidR="00471D3F" w:rsidRDefault="00471D3F" w:rsidP="00995D03">
            <w:pPr>
              <w:pStyle w:val="ConsPlusNormal"/>
              <w:jc w:val="center"/>
              <w:outlineLvl w:val="1"/>
            </w:pPr>
            <w:r>
              <w:t>3</w:t>
            </w:r>
          </w:p>
        </w:tc>
        <w:tc>
          <w:tcPr>
            <w:tcW w:w="8277" w:type="dxa"/>
            <w:tcBorders>
              <w:top w:val="single" w:sz="4" w:space="0" w:color="auto"/>
              <w:left w:val="single" w:sz="4" w:space="0" w:color="auto"/>
              <w:bottom w:val="single" w:sz="4" w:space="0" w:color="auto"/>
              <w:right w:val="single" w:sz="4" w:space="0" w:color="auto"/>
            </w:tcBorders>
          </w:tcPr>
          <w:p w14:paraId="0A8F5A46" w14:textId="77777777" w:rsidR="00471D3F" w:rsidRDefault="00471D3F" w:rsidP="00995D03">
            <w:pPr>
              <w:pStyle w:val="ConsPlusNormal"/>
            </w:pPr>
            <w:r>
              <w:t>Управление сельского хозяйства Липецкой области</w:t>
            </w:r>
          </w:p>
        </w:tc>
      </w:tr>
      <w:tr w:rsidR="00471D3F" w14:paraId="65A485A2" w14:textId="77777777" w:rsidTr="00995D03">
        <w:tc>
          <w:tcPr>
            <w:tcW w:w="794" w:type="dxa"/>
            <w:tcBorders>
              <w:top w:val="single" w:sz="4" w:space="0" w:color="auto"/>
              <w:left w:val="single" w:sz="4" w:space="0" w:color="auto"/>
              <w:bottom w:val="single" w:sz="4" w:space="0" w:color="auto"/>
              <w:right w:val="single" w:sz="4" w:space="0" w:color="auto"/>
            </w:tcBorders>
          </w:tcPr>
          <w:p w14:paraId="27B6473C" w14:textId="77777777" w:rsidR="00471D3F" w:rsidRDefault="00471D3F" w:rsidP="00995D03">
            <w:pPr>
              <w:pStyle w:val="ConsPlusNormal"/>
              <w:jc w:val="center"/>
            </w:pPr>
            <w:r>
              <w:t>3.1</w:t>
            </w:r>
          </w:p>
        </w:tc>
        <w:tc>
          <w:tcPr>
            <w:tcW w:w="8277" w:type="dxa"/>
            <w:tcBorders>
              <w:top w:val="single" w:sz="4" w:space="0" w:color="auto"/>
              <w:left w:val="single" w:sz="4" w:space="0" w:color="auto"/>
              <w:bottom w:val="single" w:sz="4" w:space="0" w:color="auto"/>
              <w:right w:val="single" w:sz="4" w:space="0" w:color="auto"/>
            </w:tcBorders>
          </w:tcPr>
          <w:p w14:paraId="16D788B7" w14:textId="77777777" w:rsidR="00471D3F" w:rsidRDefault="00471D3F" w:rsidP="00995D03">
            <w:pPr>
              <w:pStyle w:val="ConsPlusNormal"/>
            </w:pPr>
            <w:r>
              <w:t xml:space="preserve">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w:t>
            </w:r>
            <w:hyperlink r:id="rId1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471D3F" w14:paraId="014C9541" w14:textId="77777777" w:rsidTr="00995D03">
        <w:tc>
          <w:tcPr>
            <w:tcW w:w="794" w:type="dxa"/>
            <w:tcBorders>
              <w:top w:val="single" w:sz="4" w:space="0" w:color="auto"/>
              <w:left w:val="single" w:sz="4" w:space="0" w:color="auto"/>
              <w:right w:val="single" w:sz="4" w:space="0" w:color="auto"/>
            </w:tcBorders>
          </w:tcPr>
          <w:p w14:paraId="73A777AF" w14:textId="77777777" w:rsidR="00471D3F" w:rsidRDefault="00471D3F" w:rsidP="00995D03">
            <w:pPr>
              <w:pStyle w:val="ConsPlusNormal"/>
              <w:jc w:val="center"/>
            </w:pPr>
            <w:r>
              <w:t>3.2</w:t>
            </w:r>
          </w:p>
        </w:tc>
        <w:tc>
          <w:tcPr>
            <w:tcW w:w="8277" w:type="dxa"/>
            <w:tcBorders>
              <w:top w:val="single" w:sz="4" w:space="0" w:color="auto"/>
              <w:left w:val="single" w:sz="4" w:space="0" w:color="auto"/>
              <w:right w:val="single" w:sz="4" w:space="0" w:color="auto"/>
            </w:tcBorders>
          </w:tcPr>
          <w:p w14:paraId="7AA75AA0" w14:textId="77777777" w:rsidR="00471D3F" w:rsidRDefault="00471D3F" w:rsidP="00995D03">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5"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6"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w:t>
            </w:r>
            <w:hyperlink r:id="rId17"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471D3F" w14:paraId="00395861" w14:textId="77777777" w:rsidTr="00995D03">
        <w:tc>
          <w:tcPr>
            <w:tcW w:w="9071" w:type="dxa"/>
            <w:gridSpan w:val="2"/>
            <w:tcBorders>
              <w:left w:val="single" w:sz="4" w:space="0" w:color="auto"/>
              <w:bottom w:val="single" w:sz="4" w:space="0" w:color="auto"/>
              <w:right w:val="single" w:sz="4" w:space="0" w:color="auto"/>
            </w:tcBorders>
          </w:tcPr>
          <w:p w14:paraId="72068C18" w14:textId="77777777" w:rsidR="00471D3F" w:rsidRDefault="00471D3F" w:rsidP="00995D03">
            <w:pPr>
              <w:pStyle w:val="ConsPlusNormal"/>
              <w:jc w:val="both"/>
            </w:pPr>
            <w:r>
              <w:t xml:space="preserve">(п. 3.2 в ред. </w:t>
            </w:r>
            <w:hyperlink r:id="rId18"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16F14882" w14:textId="77777777" w:rsidTr="00995D03">
        <w:tc>
          <w:tcPr>
            <w:tcW w:w="794" w:type="dxa"/>
            <w:tcBorders>
              <w:top w:val="single" w:sz="4" w:space="0" w:color="auto"/>
              <w:left w:val="single" w:sz="4" w:space="0" w:color="auto"/>
              <w:bottom w:val="single" w:sz="4" w:space="0" w:color="auto"/>
              <w:right w:val="single" w:sz="4" w:space="0" w:color="auto"/>
            </w:tcBorders>
          </w:tcPr>
          <w:p w14:paraId="33003038" w14:textId="77777777" w:rsidR="00471D3F" w:rsidRDefault="00471D3F" w:rsidP="00995D03">
            <w:pPr>
              <w:pStyle w:val="ConsPlusNormal"/>
              <w:jc w:val="center"/>
            </w:pPr>
            <w:r>
              <w:t>3.3</w:t>
            </w:r>
          </w:p>
        </w:tc>
        <w:tc>
          <w:tcPr>
            <w:tcW w:w="8277" w:type="dxa"/>
            <w:tcBorders>
              <w:top w:val="single" w:sz="4" w:space="0" w:color="auto"/>
              <w:left w:val="single" w:sz="4" w:space="0" w:color="auto"/>
              <w:bottom w:val="single" w:sz="4" w:space="0" w:color="auto"/>
              <w:right w:val="single" w:sz="4" w:space="0" w:color="auto"/>
            </w:tcBorders>
          </w:tcPr>
          <w:p w14:paraId="2946A9EA" w14:textId="77777777" w:rsidR="00471D3F" w:rsidRDefault="00471D3F" w:rsidP="00995D03">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9"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w:t>
            </w:r>
            <w:r>
              <w:lastRenderedPageBreak/>
              <w:t xml:space="preserve">созданному в соответствии с Федеральным </w:t>
            </w:r>
            <w:hyperlink r:id="rId20"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в рамках регионального </w:t>
            </w:r>
            <w:hyperlink r:id="rId21"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471D3F" w14:paraId="07E99EF9" w14:textId="77777777" w:rsidTr="00995D03">
        <w:tc>
          <w:tcPr>
            <w:tcW w:w="794" w:type="dxa"/>
            <w:tcBorders>
              <w:top w:val="single" w:sz="4" w:space="0" w:color="auto"/>
              <w:left w:val="single" w:sz="4" w:space="0" w:color="auto"/>
              <w:right w:val="single" w:sz="4" w:space="0" w:color="auto"/>
            </w:tcBorders>
          </w:tcPr>
          <w:p w14:paraId="4177562E" w14:textId="77777777" w:rsidR="00471D3F" w:rsidRDefault="00471D3F" w:rsidP="00995D03">
            <w:pPr>
              <w:pStyle w:val="ConsPlusNormal"/>
              <w:jc w:val="center"/>
            </w:pPr>
            <w:r>
              <w:lastRenderedPageBreak/>
              <w:t>3.4</w:t>
            </w:r>
          </w:p>
        </w:tc>
        <w:tc>
          <w:tcPr>
            <w:tcW w:w="8277" w:type="dxa"/>
            <w:tcBorders>
              <w:top w:val="single" w:sz="4" w:space="0" w:color="auto"/>
              <w:left w:val="single" w:sz="4" w:space="0" w:color="auto"/>
              <w:right w:val="single" w:sz="4" w:space="0" w:color="auto"/>
            </w:tcBorders>
          </w:tcPr>
          <w:p w14:paraId="1A31E9F8" w14:textId="77777777" w:rsidR="00471D3F" w:rsidRDefault="00471D3F" w:rsidP="00995D03">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2"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23"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w:t>
            </w:r>
            <w:hyperlink r:id="rId2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471D3F" w14:paraId="78BEA011" w14:textId="77777777" w:rsidTr="00995D03">
        <w:tc>
          <w:tcPr>
            <w:tcW w:w="9071" w:type="dxa"/>
            <w:gridSpan w:val="2"/>
            <w:tcBorders>
              <w:left w:val="single" w:sz="4" w:space="0" w:color="auto"/>
              <w:bottom w:val="single" w:sz="4" w:space="0" w:color="auto"/>
              <w:right w:val="single" w:sz="4" w:space="0" w:color="auto"/>
            </w:tcBorders>
          </w:tcPr>
          <w:p w14:paraId="28845BB3" w14:textId="77777777" w:rsidR="00471D3F" w:rsidRDefault="00471D3F" w:rsidP="00995D03">
            <w:pPr>
              <w:pStyle w:val="ConsPlusNormal"/>
              <w:jc w:val="both"/>
            </w:pPr>
            <w:r>
              <w:t xml:space="preserve">(п. 3.4 в ред. </w:t>
            </w:r>
            <w:hyperlink r:id="rId25"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2D10FB95" w14:textId="77777777" w:rsidTr="00995D03">
        <w:tc>
          <w:tcPr>
            <w:tcW w:w="794" w:type="dxa"/>
            <w:tcBorders>
              <w:top w:val="single" w:sz="4" w:space="0" w:color="auto"/>
              <w:left w:val="single" w:sz="4" w:space="0" w:color="auto"/>
              <w:bottom w:val="single" w:sz="4" w:space="0" w:color="auto"/>
              <w:right w:val="single" w:sz="4" w:space="0" w:color="auto"/>
            </w:tcBorders>
          </w:tcPr>
          <w:p w14:paraId="440F954D" w14:textId="77777777" w:rsidR="00471D3F" w:rsidRDefault="00471D3F" w:rsidP="00995D03">
            <w:pPr>
              <w:pStyle w:val="ConsPlusNormal"/>
              <w:jc w:val="center"/>
            </w:pPr>
            <w:r>
              <w:t>3.5</w:t>
            </w:r>
          </w:p>
        </w:tc>
        <w:tc>
          <w:tcPr>
            <w:tcW w:w="8277" w:type="dxa"/>
            <w:tcBorders>
              <w:top w:val="single" w:sz="4" w:space="0" w:color="auto"/>
              <w:left w:val="single" w:sz="4" w:space="0" w:color="auto"/>
              <w:bottom w:val="single" w:sz="4" w:space="0" w:color="auto"/>
              <w:right w:val="single" w:sz="4" w:space="0" w:color="auto"/>
            </w:tcBorders>
          </w:tcPr>
          <w:p w14:paraId="24DF7ED2"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
        </w:tc>
      </w:tr>
      <w:tr w:rsidR="00471D3F" w14:paraId="18FC1EFE" w14:textId="77777777" w:rsidTr="00995D03">
        <w:tc>
          <w:tcPr>
            <w:tcW w:w="794" w:type="dxa"/>
            <w:tcBorders>
              <w:top w:val="single" w:sz="4" w:space="0" w:color="auto"/>
              <w:left w:val="single" w:sz="4" w:space="0" w:color="auto"/>
              <w:bottom w:val="single" w:sz="4" w:space="0" w:color="auto"/>
              <w:right w:val="single" w:sz="4" w:space="0" w:color="auto"/>
            </w:tcBorders>
          </w:tcPr>
          <w:p w14:paraId="7F904CEE" w14:textId="77777777" w:rsidR="00471D3F" w:rsidRDefault="00471D3F" w:rsidP="00995D03">
            <w:pPr>
              <w:pStyle w:val="ConsPlusNormal"/>
              <w:jc w:val="center"/>
            </w:pPr>
            <w:r>
              <w:t>3.6</w:t>
            </w:r>
          </w:p>
        </w:tc>
        <w:tc>
          <w:tcPr>
            <w:tcW w:w="8277" w:type="dxa"/>
            <w:tcBorders>
              <w:top w:val="single" w:sz="4" w:space="0" w:color="auto"/>
              <w:left w:val="single" w:sz="4" w:space="0" w:color="auto"/>
              <w:bottom w:val="single" w:sz="4" w:space="0" w:color="auto"/>
              <w:right w:val="single" w:sz="4" w:space="0" w:color="auto"/>
            </w:tcBorders>
          </w:tcPr>
          <w:p w14:paraId="5DE44371"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7"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471D3F" w14:paraId="1D5C389F" w14:textId="77777777" w:rsidTr="00995D03">
        <w:tc>
          <w:tcPr>
            <w:tcW w:w="794" w:type="dxa"/>
            <w:tcBorders>
              <w:top w:val="single" w:sz="4" w:space="0" w:color="auto"/>
              <w:left w:val="single" w:sz="4" w:space="0" w:color="auto"/>
              <w:bottom w:val="single" w:sz="4" w:space="0" w:color="auto"/>
              <w:right w:val="single" w:sz="4" w:space="0" w:color="auto"/>
            </w:tcBorders>
          </w:tcPr>
          <w:p w14:paraId="1B3DC10E" w14:textId="77777777" w:rsidR="00471D3F" w:rsidRDefault="00471D3F" w:rsidP="00995D03">
            <w:pPr>
              <w:pStyle w:val="ConsPlusNormal"/>
              <w:jc w:val="center"/>
            </w:pPr>
            <w:r>
              <w:t>3.7</w:t>
            </w:r>
          </w:p>
        </w:tc>
        <w:tc>
          <w:tcPr>
            <w:tcW w:w="8277" w:type="dxa"/>
            <w:tcBorders>
              <w:top w:val="single" w:sz="4" w:space="0" w:color="auto"/>
              <w:left w:val="single" w:sz="4" w:space="0" w:color="auto"/>
              <w:bottom w:val="single" w:sz="4" w:space="0" w:color="auto"/>
              <w:right w:val="single" w:sz="4" w:space="0" w:color="auto"/>
            </w:tcBorders>
          </w:tcPr>
          <w:p w14:paraId="2B23F434" w14:textId="77777777" w:rsidR="00471D3F" w:rsidRDefault="00471D3F" w:rsidP="00995D03">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признанным таковыми в соответствии со </w:t>
            </w:r>
            <w:hyperlink r:id="rId2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проведение ремонтно-восстановительных работ прудовых площадей</w:t>
            </w:r>
          </w:p>
        </w:tc>
      </w:tr>
      <w:tr w:rsidR="00471D3F" w14:paraId="72D663CE" w14:textId="77777777" w:rsidTr="00995D03">
        <w:tc>
          <w:tcPr>
            <w:tcW w:w="794" w:type="dxa"/>
            <w:tcBorders>
              <w:top w:val="single" w:sz="4" w:space="0" w:color="auto"/>
              <w:left w:val="single" w:sz="4" w:space="0" w:color="auto"/>
              <w:bottom w:val="single" w:sz="4" w:space="0" w:color="auto"/>
              <w:right w:val="single" w:sz="4" w:space="0" w:color="auto"/>
            </w:tcBorders>
          </w:tcPr>
          <w:p w14:paraId="75F4FB68" w14:textId="77777777" w:rsidR="00471D3F" w:rsidRDefault="00471D3F" w:rsidP="00995D03">
            <w:pPr>
              <w:pStyle w:val="ConsPlusNormal"/>
              <w:jc w:val="center"/>
            </w:pPr>
            <w:r>
              <w:lastRenderedPageBreak/>
              <w:t>3.8</w:t>
            </w:r>
          </w:p>
        </w:tc>
        <w:tc>
          <w:tcPr>
            <w:tcW w:w="8277" w:type="dxa"/>
            <w:tcBorders>
              <w:top w:val="single" w:sz="4" w:space="0" w:color="auto"/>
              <w:left w:val="single" w:sz="4" w:space="0" w:color="auto"/>
              <w:bottom w:val="single" w:sz="4" w:space="0" w:color="auto"/>
              <w:right w:val="single" w:sz="4" w:space="0" w:color="auto"/>
            </w:tcBorders>
          </w:tcPr>
          <w:p w14:paraId="525DC834"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произведенной товарной рыбы</w:t>
            </w:r>
          </w:p>
        </w:tc>
      </w:tr>
      <w:tr w:rsidR="00471D3F" w14:paraId="7A461171" w14:textId="77777777" w:rsidTr="00995D03">
        <w:tc>
          <w:tcPr>
            <w:tcW w:w="794" w:type="dxa"/>
            <w:tcBorders>
              <w:top w:val="single" w:sz="4" w:space="0" w:color="auto"/>
              <w:left w:val="single" w:sz="4" w:space="0" w:color="auto"/>
              <w:bottom w:val="single" w:sz="4" w:space="0" w:color="auto"/>
              <w:right w:val="single" w:sz="4" w:space="0" w:color="auto"/>
            </w:tcBorders>
          </w:tcPr>
          <w:p w14:paraId="25BFCBC6" w14:textId="77777777" w:rsidR="00471D3F" w:rsidRDefault="00471D3F" w:rsidP="00995D03">
            <w:pPr>
              <w:pStyle w:val="ConsPlusNormal"/>
              <w:jc w:val="center"/>
            </w:pPr>
            <w:r>
              <w:t>3.9</w:t>
            </w:r>
          </w:p>
        </w:tc>
        <w:tc>
          <w:tcPr>
            <w:tcW w:w="8277" w:type="dxa"/>
            <w:tcBorders>
              <w:top w:val="single" w:sz="4" w:space="0" w:color="auto"/>
              <w:left w:val="single" w:sz="4" w:space="0" w:color="auto"/>
              <w:bottom w:val="single" w:sz="4" w:space="0" w:color="auto"/>
              <w:right w:val="single" w:sz="4" w:space="0" w:color="auto"/>
            </w:tcBorders>
          </w:tcPr>
          <w:p w14:paraId="49F9412C"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31"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471D3F" w14:paraId="047B34C5" w14:textId="77777777" w:rsidTr="00995D03">
        <w:tc>
          <w:tcPr>
            <w:tcW w:w="794" w:type="dxa"/>
            <w:tcBorders>
              <w:top w:val="single" w:sz="4" w:space="0" w:color="auto"/>
              <w:left w:val="single" w:sz="4" w:space="0" w:color="auto"/>
              <w:bottom w:val="single" w:sz="4" w:space="0" w:color="auto"/>
              <w:right w:val="single" w:sz="4" w:space="0" w:color="auto"/>
            </w:tcBorders>
          </w:tcPr>
          <w:p w14:paraId="6D1821CC" w14:textId="77777777" w:rsidR="00471D3F" w:rsidRDefault="00471D3F" w:rsidP="00995D03">
            <w:pPr>
              <w:pStyle w:val="ConsPlusNormal"/>
              <w:jc w:val="center"/>
            </w:pPr>
            <w:r>
              <w:t>3.10</w:t>
            </w:r>
          </w:p>
        </w:tc>
        <w:tc>
          <w:tcPr>
            <w:tcW w:w="8277" w:type="dxa"/>
            <w:tcBorders>
              <w:top w:val="single" w:sz="4" w:space="0" w:color="auto"/>
              <w:left w:val="single" w:sz="4" w:space="0" w:color="auto"/>
              <w:bottom w:val="single" w:sz="4" w:space="0" w:color="auto"/>
              <w:right w:val="single" w:sz="4" w:space="0" w:color="auto"/>
            </w:tcBorders>
          </w:tcPr>
          <w:p w14:paraId="51D571CA"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33" w:tooltip="Постановление Правительства РФ от 09.10.2021 N 1722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ы прослеживаемости зерна и продуктов переработки зерна, ее развития и эксплуатации, включая правила регистрации и представления сведений и информации в Федеральную государственную информационную систему прослеживаемости зерна и продуктов переработки зерна, сроки, формы и ф{КонсультантПлюс}" w:history="1">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471D3F" w14:paraId="3E1857D4" w14:textId="77777777" w:rsidTr="00995D03">
        <w:tc>
          <w:tcPr>
            <w:tcW w:w="794" w:type="dxa"/>
            <w:tcBorders>
              <w:top w:val="single" w:sz="4" w:space="0" w:color="auto"/>
              <w:left w:val="single" w:sz="4" w:space="0" w:color="auto"/>
              <w:bottom w:val="single" w:sz="4" w:space="0" w:color="auto"/>
              <w:right w:val="single" w:sz="4" w:space="0" w:color="auto"/>
            </w:tcBorders>
          </w:tcPr>
          <w:p w14:paraId="05A409A4" w14:textId="77777777" w:rsidR="00471D3F" w:rsidRDefault="00471D3F" w:rsidP="00995D03">
            <w:pPr>
              <w:pStyle w:val="ConsPlusNormal"/>
              <w:jc w:val="center"/>
            </w:pPr>
            <w:r>
              <w:t>3.11</w:t>
            </w:r>
          </w:p>
        </w:tc>
        <w:tc>
          <w:tcPr>
            <w:tcW w:w="8277" w:type="dxa"/>
            <w:tcBorders>
              <w:top w:val="single" w:sz="4" w:space="0" w:color="auto"/>
              <w:left w:val="single" w:sz="4" w:space="0" w:color="auto"/>
              <w:bottom w:val="single" w:sz="4" w:space="0" w:color="auto"/>
              <w:right w:val="single" w:sz="4" w:space="0" w:color="auto"/>
            </w:tcBorders>
          </w:tcPr>
          <w:p w14:paraId="0112822B" w14:textId="77777777" w:rsidR="00471D3F" w:rsidRDefault="00471D3F" w:rsidP="00995D03">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471D3F" w14:paraId="665B07A2" w14:textId="77777777" w:rsidTr="00995D03">
        <w:tc>
          <w:tcPr>
            <w:tcW w:w="794" w:type="dxa"/>
            <w:tcBorders>
              <w:top w:val="single" w:sz="4" w:space="0" w:color="auto"/>
              <w:left w:val="single" w:sz="4" w:space="0" w:color="auto"/>
              <w:right w:val="single" w:sz="4" w:space="0" w:color="auto"/>
            </w:tcBorders>
          </w:tcPr>
          <w:p w14:paraId="46EE404D" w14:textId="77777777" w:rsidR="00471D3F" w:rsidRDefault="00471D3F" w:rsidP="00995D03">
            <w:pPr>
              <w:pStyle w:val="ConsPlusNormal"/>
              <w:jc w:val="center"/>
            </w:pPr>
            <w:r>
              <w:t>3.12</w:t>
            </w:r>
          </w:p>
        </w:tc>
        <w:tc>
          <w:tcPr>
            <w:tcW w:w="8277" w:type="dxa"/>
            <w:tcBorders>
              <w:top w:val="single" w:sz="4" w:space="0" w:color="auto"/>
              <w:left w:val="single" w:sz="4" w:space="0" w:color="auto"/>
              <w:right w:val="single" w:sz="4" w:space="0" w:color="auto"/>
            </w:tcBorders>
          </w:tcPr>
          <w:p w14:paraId="3D259893" w14:textId="77777777" w:rsidR="00471D3F" w:rsidRDefault="00471D3F" w:rsidP="00995D03">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w:t>
            </w:r>
          </w:p>
        </w:tc>
      </w:tr>
      <w:tr w:rsidR="00471D3F" w14:paraId="459CF03F" w14:textId="77777777" w:rsidTr="00995D03">
        <w:tc>
          <w:tcPr>
            <w:tcW w:w="9071" w:type="dxa"/>
            <w:gridSpan w:val="2"/>
            <w:tcBorders>
              <w:left w:val="single" w:sz="4" w:space="0" w:color="auto"/>
              <w:bottom w:val="single" w:sz="4" w:space="0" w:color="auto"/>
              <w:right w:val="single" w:sz="4" w:space="0" w:color="auto"/>
            </w:tcBorders>
          </w:tcPr>
          <w:p w14:paraId="4D40AF96" w14:textId="77777777" w:rsidR="00471D3F" w:rsidRDefault="00471D3F" w:rsidP="00995D03">
            <w:pPr>
              <w:pStyle w:val="ConsPlusNormal"/>
              <w:jc w:val="both"/>
            </w:pPr>
            <w:r>
              <w:lastRenderedPageBreak/>
              <w:t xml:space="preserve">(п. 3.12 в ред. </w:t>
            </w:r>
            <w:hyperlink r:id="rId36"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76807063" w14:textId="77777777" w:rsidTr="00995D03">
        <w:tc>
          <w:tcPr>
            <w:tcW w:w="794" w:type="dxa"/>
            <w:tcBorders>
              <w:top w:val="single" w:sz="4" w:space="0" w:color="auto"/>
              <w:left w:val="single" w:sz="4" w:space="0" w:color="auto"/>
              <w:bottom w:val="single" w:sz="4" w:space="0" w:color="auto"/>
              <w:right w:val="single" w:sz="4" w:space="0" w:color="auto"/>
            </w:tcBorders>
          </w:tcPr>
          <w:p w14:paraId="30B98A2A" w14:textId="77777777" w:rsidR="00471D3F" w:rsidRDefault="00471D3F" w:rsidP="00995D03">
            <w:pPr>
              <w:pStyle w:val="ConsPlusNormal"/>
              <w:jc w:val="center"/>
            </w:pPr>
            <w:r>
              <w:t>3.13</w:t>
            </w:r>
          </w:p>
        </w:tc>
        <w:tc>
          <w:tcPr>
            <w:tcW w:w="8277" w:type="dxa"/>
            <w:tcBorders>
              <w:top w:val="single" w:sz="4" w:space="0" w:color="auto"/>
              <w:left w:val="single" w:sz="4" w:space="0" w:color="auto"/>
              <w:bottom w:val="single" w:sz="4" w:space="0" w:color="auto"/>
              <w:right w:val="single" w:sz="4" w:space="0" w:color="auto"/>
            </w:tcBorders>
          </w:tcPr>
          <w:p w14:paraId="58F6289A" w14:textId="77777777" w:rsidR="00471D3F" w:rsidRDefault="00471D3F" w:rsidP="00995D03">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7" w:tooltip="Федеральный закон от 08.12.1995 N 193-ФЗ (ред. от 22.06.2024) &quot;О сельскохозяйственной кооперации&quot;{КонсультантПлюс}" w:history="1">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8" w:tooltip="Закон РФ от 19.06.1992 N 3085-1 (ред. от 08.08.2024) &quot;О потребительской кооперации (потребительских обществах, их союзах) в Российской Федерации&quot;{КонсультантПлюс}" w:history="1">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471D3F" w14:paraId="15EEC1AC" w14:textId="77777777" w:rsidTr="00995D03">
        <w:tc>
          <w:tcPr>
            <w:tcW w:w="794" w:type="dxa"/>
            <w:tcBorders>
              <w:top w:val="single" w:sz="4" w:space="0" w:color="auto"/>
              <w:left w:val="single" w:sz="4" w:space="0" w:color="auto"/>
              <w:bottom w:val="single" w:sz="4" w:space="0" w:color="auto"/>
              <w:right w:val="single" w:sz="4" w:space="0" w:color="auto"/>
            </w:tcBorders>
          </w:tcPr>
          <w:p w14:paraId="38647B01" w14:textId="77777777" w:rsidR="00471D3F" w:rsidRDefault="00471D3F" w:rsidP="00995D03">
            <w:pPr>
              <w:pStyle w:val="ConsPlusNormal"/>
              <w:jc w:val="center"/>
            </w:pPr>
            <w:r>
              <w:t>3.14</w:t>
            </w:r>
          </w:p>
        </w:tc>
        <w:tc>
          <w:tcPr>
            <w:tcW w:w="8277" w:type="dxa"/>
            <w:tcBorders>
              <w:top w:val="single" w:sz="4" w:space="0" w:color="auto"/>
              <w:left w:val="single" w:sz="4" w:space="0" w:color="auto"/>
              <w:bottom w:val="single" w:sz="4" w:space="0" w:color="auto"/>
              <w:right w:val="single" w:sz="4" w:space="0" w:color="auto"/>
            </w:tcBorders>
          </w:tcPr>
          <w:p w14:paraId="01CFA4B7"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40"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471D3F" w14:paraId="6E5CF4C9" w14:textId="77777777" w:rsidTr="00995D03">
        <w:tc>
          <w:tcPr>
            <w:tcW w:w="794" w:type="dxa"/>
            <w:tcBorders>
              <w:top w:val="single" w:sz="4" w:space="0" w:color="auto"/>
              <w:left w:val="single" w:sz="4" w:space="0" w:color="auto"/>
              <w:bottom w:val="single" w:sz="4" w:space="0" w:color="auto"/>
              <w:right w:val="single" w:sz="4" w:space="0" w:color="auto"/>
            </w:tcBorders>
          </w:tcPr>
          <w:p w14:paraId="03889804" w14:textId="77777777" w:rsidR="00471D3F" w:rsidRDefault="00471D3F" w:rsidP="00995D03">
            <w:pPr>
              <w:pStyle w:val="ConsPlusNormal"/>
              <w:jc w:val="center"/>
            </w:pPr>
            <w:r>
              <w:t>3.15</w:t>
            </w:r>
          </w:p>
        </w:tc>
        <w:tc>
          <w:tcPr>
            <w:tcW w:w="8277" w:type="dxa"/>
            <w:tcBorders>
              <w:top w:val="single" w:sz="4" w:space="0" w:color="auto"/>
              <w:left w:val="single" w:sz="4" w:space="0" w:color="auto"/>
              <w:bottom w:val="single" w:sz="4" w:space="0" w:color="auto"/>
              <w:right w:val="single" w:sz="4" w:space="0" w:color="auto"/>
            </w:tcBorders>
          </w:tcPr>
          <w:p w14:paraId="2A3C823C"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471D3F" w14:paraId="6B5D2DA9" w14:textId="77777777" w:rsidTr="00995D03">
        <w:tc>
          <w:tcPr>
            <w:tcW w:w="794" w:type="dxa"/>
            <w:tcBorders>
              <w:top w:val="single" w:sz="4" w:space="0" w:color="auto"/>
              <w:left w:val="single" w:sz="4" w:space="0" w:color="auto"/>
              <w:right w:val="single" w:sz="4" w:space="0" w:color="auto"/>
            </w:tcBorders>
          </w:tcPr>
          <w:p w14:paraId="7F27BDAC" w14:textId="77777777" w:rsidR="00471D3F" w:rsidRDefault="00471D3F" w:rsidP="00995D03">
            <w:pPr>
              <w:pStyle w:val="ConsPlusNormal"/>
              <w:jc w:val="center"/>
            </w:pPr>
            <w:r>
              <w:t>3.16</w:t>
            </w:r>
          </w:p>
        </w:tc>
        <w:tc>
          <w:tcPr>
            <w:tcW w:w="8277" w:type="dxa"/>
            <w:tcBorders>
              <w:top w:val="single" w:sz="4" w:space="0" w:color="auto"/>
              <w:left w:val="single" w:sz="4" w:space="0" w:color="auto"/>
              <w:right w:val="single" w:sz="4" w:space="0" w:color="auto"/>
            </w:tcBorders>
          </w:tcPr>
          <w:p w14:paraId="32A47D06"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471D3F" w14:paraId="520B1805" w14:textId="77777777" w:rsidTr="00995D03">
        <w:tc>
          <w:tcPr>
            <w:tcW w:w="9071" w:type="dxa"/>
            <w:gridSpan w:val="2"/>
            <w:tcBorders>
              <w:left w:val="single" w:sz="4" w:space="0" w:color="auto"/>
              <w:bottom w:val="single" w:sz="4" w:space="0" w:color="auto"/>
              <w:right w:val="single" w:sz="4" w:space="0" w:color="auto"/>
            </w:tcBorders>
          </w:tcPr>
          <w:p w14:paraId="70ADAE78" w14:textId="77777777" w:rsidR="00471D3F" w:rsidRDefault="00471D3F" w:rsidP="00995D03">
            <w:pPr>
              <w:pStyle w:val="ConsPlusNormal"/>
              <w:jc w:val="both"/>
            </w:pPr>
            <w:r>
              <w:t xml:space="preserve">(п. 3.16 в ред. </w:t>
            </w:r>
            <w:hyperlink r:id="rId43"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4A2B38B9" w14:textId="77777777" w:rsidTr="00995D03">
        <w:tc>
          <w:tcPr>
            <w:tcW w:w="794" w:type="dxa"/>
            <w:tcBorders>
              <w:top w:val="single" w:sz="4" w:space="0" w:color="auto"/>
              <w:left w:val="single" w:sz="4" w:space="0" w:color="auto"/>
              <w:right w:val="single" w:sz="4" w:space="0" w:color="auto"/>
            </w:tcBorders>
          </w:tcPr>
          <w:p w14:paraId="0EA55D59" w14:textId="77777777" w:rsidR="00471D3F" w:rsidRDefault="00471D3F" w:rsidP="00995D03">
            <w:pPr>
              <w:pStyle w:val="ConsPlusNormal"/>
              <w:jc w:val="center"/>
            </w:pPr>
            <w:r>
              <w:t>3.17</w:t>
            </w:r>
          </w:p>
        </w:tc>
        <w:tc>
          <w:tcPr>
            <w:tcW w:w="8277" w:type="dxa"/>
            <w:tcBorders>
              <w:top w:val="single" w:sz="4" w:space="0" w:color="auto"/>
              <w:left w:val="single" w:sz="4" w:space="0" w:color="auto"/>
              <w:right w:val="single" w:sz="4" w:space="0" w:color="auto"/>
            </w:tcBorders>
          </w:tcPr>
          <w:p w14:paraId="78FAD786"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lastRenderedPageBreak/>
              <w:t>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471D3F" w14:paraId="6C2CAE49" w14:textId="77777777" w:rsidTr="00995D03">
        <w:tc>
          <w:tcPr>
            <w:tcW w:w="9071" w:type="dxa"/>
            <w:gridSpan w:val="2"/>
            <w:tcBorders>
              <w:left w:val="single" w:sz="4" w:space="0" w:color="auto"/>
              <w:bottom w:val="single" w:sz="4" w:space="0" w:color="auto"/>
              <w:right w:val="single" w:sz="4" w:space="0" w:color="auto"/>
            </w:tcBorders>
          </w:tcPr>
          <w:p w14:paraId="772BF396" w14:textId="77777777" w:rsidR="00471D3F" w:rsidRDefault="00471D3F" w:rsidP="00995D03">
            <w:pPr>
              <w:pStyle w:val="ConsPlusNormal"/>
              <w:jc w:val="both"/>
            </w:pPr>
            <w:r>
              <w:lastRenderedPageBreak/>
              <w:t xml:space="preserve">(п. 3.17 в ред. </w:t>
            </w:r>
            <w:hyperlink r:id="rId45"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11E3CF6F" w14:textId="77777777" w:rsidTr="00995D03">
        <w:tc>
          <w:tcPr>
            <w:tcW w:w="794" w:type="dxa"/>
            <w:tcBorders>
              <w:top w:val="single" w:sz="4" w:space="0" w:color="auto"/>
              <w:left w:val="single" w:sz="4" w:space="0" w:color="auto"/>
              <w:right w:val="single" w:sz="4" w:space="0" w:color="auto"/>
            </w:tcBorders>
          </w:tcPr>
          <w:p w14:paraId="09271CD6" w14:textId="77777777" w:rsidR="00471D3F" w:rsidRDefault="00471D3F" w:rsidP="00995D03">
            <w:pPr>
              <w:pStyle w:val="ConsPlusNormal"/>
              <w:jc w:val="center"/>
            </w:pPr>
            <w:r>
              <w:t>3.18</w:t>
            </w:r>
          </w:p>
        </w:tc>
        <w:tc>
          <w:tcPr>
            <w:tcW w:w="8277" w:type="dxa"/>
            <w:tcBorders>
              <w:top w:val="single" w:sz="4" w:space="0" w:color="auto"/>
              <w:left w:val="single" w:sz="4" w:space="0" w:color="auto"/>
              <w:right w:val="single" w:sz="4" w:space="0" w:color="auto"/>
            </w:tcBorders>
          </w:tcPr>
          <w:p w14:paraId="3C89EA06"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471D3F" w14:paraId="7DDC9E3A" w14:textId="77777777" w:rsidTr="00995D03">
        <w:tc>
          <w:tcPr>
            <w:tcW w:w="9071" w:type="dxa"/>
            <w:gridSpan w:val="2"/>
            <w:tcBorders>
              <w:left w:val="single" w:sz="4" w:space="0" w:color="auto"/>
              <w:bottom w:val="single" w:sz="4" w:space="0" w:color="auto"/>
              <w:right w:val="single" w:sz="4" w:space="0" w:color="auto"/>
            </w:tcBorders>
          </w:tcPr>
          <w:p w14:paraId="6B999456" w14:textId="77777777" w:rsidR="00471D3F" w:rsidRDefault="00471D3F" w:rsidP="00995D03">
            <w:pPr>
              <w:pStyle w:val="ConsPlusNormal"/>
              <w:jc w:val="both"/>
            </w:pPr>
            <w:r>
              <w:t xml:space="preserve">(п. 3.18 в ред. </w:t>
            </w:r>
            <w:hyperlink r:id="rId47"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739BE7C1" w14:textId="77777777" w:rsidTr="00995D03">
        <w:tc>
          <w:tcPr>
            <w:tcW w:w="794" w:type="dxa"/>
            <w:tcBorders>
              <w:top w:val="single" w:sz="4" w:space="0" w:color="auto"/>
              <w:left w:val="single" w:sz="4" w:space="0" w:color="auto"/>
              <w:bottom w:val="single" w:sz="4" w:space="0" w:color="auto"/>
              <w:right w:val="single" w:sz="4" w:space="0" w:color="auto"/>
            </w:tcBorders>
          </w:tcPr>
          <w:p w14:paraId="13AF01FF" w14:textId="77777777" w:rsidR="00471D3F" w:rsidRDefault="00471D3F" w:rsidP="00995D03">
            <w:pPr>
              <w:pStyle w:val="ConsPlusNormal"/>
              <w:jc w:val="center"/>
            </w:pPr>
            <w:r>
              <w:t>3.19</w:t>
            </w:r>
          </w:p>
        </w:tc>
        <w:tc>
          <w:tcPr>
            <w:tcW w:w="8277" w:type="dxa"/>
            <w:tcBorders>
              <w:top w:val="single" w:sz="4" w:space="0" w:color="auto"/>
              <w:left w:val="single" w:sz="4" w:space="0" w:color="auto"/>
              <w:bottom w:val="single" w:sz="4" w:space="0" w:color="auto"/>
              <w:right w:val="single" w:sz="4" w:space="0" w:color="auto"/>
            </w:tcBorders>
          </w:tcPr>
          <w:p w14:paraId="3BEC4EE8" w14:textId="77777777" w:rsidR="00471D3F" w:rsidRDefault="00471D3F" w:rsidP="00995D03">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471D3F" w14:paraId="7851669E" w14:textId="77777777" w:rsidTr="00995D03">
        <w:tc>
          <w:tcPr>
            <w:tcW w:w="794" w:type="dxa"/>
            <w:tcBorders>
              <w:top w:val="single" w:sz="4" w:space="0" w:color="auto"/>
              <w:left w:val="single" w:sz="4" w:space="0" w:color="auto"/>
              <w:bottom w:val="single" w:sz="4" w:space="0" w:color="auto"/>
              <w:right w:val="single" w:sz="4" w:space="0" w:color="auto"/>
            </w:tcBorders>
          </w:tcPr>
          <w:p w14:paraId="3F16D046" w14:textId="77777777" w:rsidR="00471D3F" w:rsidRDefault="00471D3F" w:rsidP="00995D03">
            <w:pPr>
              <w:pStyle w:val="ConsPlusNormal"/>
              <w:jc w:val="center"/>
            </w:pPr>
            <w:r>
              <w:t>3.20</w:t>
            </w:r>
          </w:p>
        </w:tc>
        <w:tc>
          <w:tcPr>
            <w:tcW w:w="8277" w:type="dxa"/>
            <w:tcBorders>
              <w:top w:val="single" w:sz="4" w:space="0" w:color="auto"/>
              <w:left w:val="single" w:sz="4" w:space="0" w:color="auto"/>
              <w:bottom w:val="single" w:sz="4" w:space="0" w:color="auto"/>
              <w:right w:val="single" w:sz="4" w:space="0" w:color="auto"/>
            </w:tcBorders>
          </w:tcPr>
          <w:p w14:paraId="6940DC54"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471D3F" w14:paraId="66C5ED06" w14:textId="77777777" w:rsidTr="00995D03">
        <w:tc>
          <w:tcPr>
            <w:tcW w:w="794" w:type="dxa"/>
            <w:tcBorders>
              <w:top w:val="single" w:sz="4" w:space="0" w:color="auto"/>
              <w:left w:val="single" w:sz="4" w:space="0" w:color="auto"/>
              <w:bottom w:val="single" w:sz="4" w:space="0" w:color="auto"/>
              <w:right w:val="single" w:sz="4" w:space="0" w:color="auto"/>
            </w:tcBorders>
          </w:tcPr>
          <w:p w14:paraId="65DAAF03" w14:textId="77777777" w:rsidR="00471D3F" w:rsidRDefault="00471D3F" w:rsidP="00995D03">
            <w:pPr>
              <w:pStyle w:val="ConsPlusNormal"/>
              <w:jc w:val="center"/>
            </w:pPr>
            <w:r>
              <w:t>3.21</w:t>
            </w:r>
          </w:p>
        </w:tc>
        <w:tc>
          <w:tcPr>
            <w:tcW w:w="8277" w:type="dxa"/>
            <w:tcBorders>
              <w:top w:val="single" w:sz="4" w:space="0" w:color="auto"/>
              <w:left w:val="single" w:sz="4" w:space="0" w:color="auto"/>
              <w:bottom w:val="single" w:sz="4" w:space="0" w:color="auto"/>
              <w:right w:val="single" w:sz="4" w:space="0" w:color="auto"/>
            </w:tcBorders>
          </w:tcPr>
          <w:p w14:paraId="1178EA6C"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471D3F" w14:paraId="6AD1A9A9" w14:textId="77777777" w:rsidTr="00995D03">
        <w:tc>
          <w:tcPr>
            <w:tcW w:w="794" w:type="dxa"/>
            <w:tcBorders>
              <w:top w:val="single" w:sz="4" w:space="0" w:color="auto"/>
              <w:left w:val="single" w:sz="4" w:space="0" w:color="auto"/>
              <w:bottom w:val="single" w:sz="4" w:space="0" w:color="auto"/>
              <w:right w:val="single" w:sz="4" w:space="0" w:color="auto"/>
            </w:tcBorders>
          </w:tcPr>
          <w:p w14:paraId="5222FD6F" w14:textId="77777777" w:rsidR="00471D3F" w:rsidRDefault="00471D3F" w:rsidP="00995D03">
            <w:pPr>
              <w:pStyle w:val="ConsPlusNormal"/>
              <w:jc w:val="center"/>
            </w:pPr>
            <w:r>
              <w:t>3.22</w:t>
            </w:r>
          </w:p>
        </w:tc>
        <w:tc>
          <w:tcPr>
            <w:tcW w:w="8277" w:type="dxa"/>
            <w:tcBorders>
              <w:top w:val="single" w:sz="4" w:space="0" w:color="auto"/>
              <w:left w:val="single" w:sz="4" w:space="0" w:color="auto"/>
              <w:bottom w:val="single" w:sz="4" w:space="0" w:color="auto"/>
              <w:right w:val="single" w:sz="4" w:space="0" w:color="auto"/>
            </w:tcBorders>
          </w:tcPr>
          <w:p w14:paraId="236167A3" w14:textId="77777777" w:rsidR="00471D3F" w:rsidRDefault="00471D3F" w:rsidP="00995D03">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471D3F" w14:paraId="378D4EE8" w14:textId="77777777" w:rsidTr="00995D03">
        <w:tc>
          <w:tcPr>
            <w:tcW w:w="794" w:type="dxa"/>
            <w:tcBorders>
              <w:top w:val="single" w:sz="4" w:space="0" w:color="auto"/>
              <w:left w:val="single" w:sz="4" w:space="0" w:color="auto"/>
              <w:bottom w:val="single" w:sz="4" w:space="0" w:color="auto"/>
              <w:right w:val="single" w:sz="4" w:space="0" w:color="auto"/>
            </w:tcBorders>
          </w:tcPr>
          <w:p w14:paraId="0866A33F" w14:textId="77777777" w:rsidR="00471D3F" w:rsidRDefault="00471D3F" w:rsidP="00995D03">
            <w:pPr>
              <w:pStyle w:val="ConsPlusNormal"/>
              <w:jc w:val="center"/>
            </w:pPr>
            <w:r>
              <w:lastRenderedPageBreak/>
              <w:t>3.23</w:t>
            </w:r>
          </w:p>
        </w:tc>
        <w:tc>
          <w:tcPr>
            <w:tcW w:w="8277" w:type="dxa"/>
            <w:tcBorders>
              <w:top w:val="single" w:sz="4" w:space="0" w:color="auto"/>
              <w:left w:val="single" w:sz="4" w:space="0" w:color="auto"/>
              <w:bottom w:val="single" w:sz="4" w:space="0" w:color="auto"/>
              <w:right w:val="single" w:sz="4" w:space="0" w:color="auto"/>
            </w:tcBorders>
          </w:tcPr>
          <w:p w14:paraId="64915C42"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471D3F" w14:paraId="586C690D" w14:textId="77777777" w:rsidTr="00995D03">
        <w:tc>
          <w:tcPr>
            <w:tcW w:w="794" w:type="dxa"/>
            <w:tcBorders>
              <w:top w:val="single" w:sz="4" w:space="0" w:color="auto"/>
              <w:left w:val="single" w:sz="4" w:space="0" w:color="auto"/>
              <w:bottom w:val="single" w:sz="4" w:space="0" w:color="auto"/>
              <w:right w:val="single" w:sz="4" w:space="0" w:color="auto"/>
            </w:tcBorders>
          </w:tcPr>
          <w:p w14:paraId="4318E895" w14:textId="77777777" w:rsidR="00471D3F" w:rsidRDefault="00471D3F" w:rsidP="00995D03">
            <w:pPr>
              <w:pStyle w:val="ConsPlusNormal"/>
              <w:jc w:val="center"/>
            </w:pPr>
            <w:r>
              <w:t>3.24</w:t>
            </w:r>
          </w:p>
        </w:tc>
        <w:tc>
          <w:tcPr>
            <w:tcW w:w="8277" w:type="dxa"/>
            <w:tcBorders>
              <w:top w:val="single" w:sz="4" w:space="0" w:color="auto"/>
              <w:left w:val="single" w:sz="4" w:space="0" w:color="auto"/>
              <w:bottom w:val="single" w:sz="4" w:space="0" w:color="auto"/>
              <w:right w:val="single" w:sz="4" w:space="0" w:color="auto"/>
            </w:tcBorders>
          </w:tcPr>
          <w:p w14:paraId="2D9F6EDA"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471D3F" w14:paraId="0D4A7A1E" w14:textId="77777777" w:rsidTr="00995D03">
        <w:tc>
          <w:tcPr>
            <w:tcW w:w="794" w:type="dxa"/>
            <w:tcBorders>
              <w:top w:val="single" w:sz="4" w:space="0" w:color="auto"/>
              <w:left w:val="single" w:sz="4" w:space="0" w:color="auto"/>
              <w:bottom w:val="single" w:sz="4" w:space="0" w:color="auto"/>
              <w:right w:val="single" w:sz="4" w:space="0" w:color="auto"/>
            </w:tcBorders>
          </w:tcPr>
          <w:p w14:paraId="5206F8FB" w14:textId="77777777" w:rsidR="00471D3F" w:rsidRDefault="00471D3F" w:rsidP="00995D03">
            <w:pPr>
              <w:pStyle w:val="ConsPlusNormal"/>
              <w:jc w:val="center"/>
            </w:pPr>
            <w:r>
              <w:t>3.25</w:t>
            </w:r>
          </w:p>
        </w:tc>
        <w:tc>
          <w:tcPr>
            <w:tcW w:w="8277" w:type="dxa"/>
            <w:tcBorders>
              <w:top w:val="single" w:sz="4" w:space="0" w:color="auto"/>
              <w:left w:val="single" w:sz="4" w:space="0" w:color="auto"/>
              <w:bottom w:val="single" w:sz="4" w:space="0" w:color="auto"/>
              <w:right w:val="single" w:sz="4" w:space="0" w:color="auto"/>
            </w:tcBorders>
          </w:tcPr>
          <w:p w14:paraId="708A862E"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471D3F" w14:paraId="269B3735" w14:textId="77777777" w:rsidTr="00995D03">
        <w:tc>
          <w:tcPr>
            <w:tcW w:w="794" w:type="dxa"/>
            <w:tcBorders>
              <w:top w:val="single" w:sz="4" w:space="0" w:color="auto"/>
              <w:left w:val="single" w:sz="4" w:space="0" w:color="auto"/>
              <w:bottom w:val="single" w:sz="4" w:space="0" w:color="auto"/>
              <w:right w:val="single" w:sz="4" w:space="0" w:color="auto"/>
            </w:tcBorders>
          </w:tcPr>
          <w:p w14:paraId="7D3B777C" w14:textId="77777777" w:rsidR="00471D3F" w:rsidRDefault="00471D3F" w:rsidP="00995D03">
            <w:pPr>
              <w:pStyle w:val="ConsPlusNormal"/>
              <w:jc w:val="center"/>
            </w:pPr>
            <w:r>
              <w:t>3.26</w:t>
            </w:r>
          </w:p>
        </w:tc>
        <w:tc>
          <w:tcPr>
            <w:tcW w:w="8277" w:type="dxa"/>
            <w:tcBorders>
              <w:top w:val="single" w:sz="4" w:space="0" w:color="auto"/>
              <w:left w:val="single" w:sz="4" w:space="0" w:color="auto"/>
              <w:bottom w:val="single" w:sz="4" w:space="0" w:color="auto"/>
              <w:right w:val="single" w:sz="4" w:space="0" w:color="auto"/>
            </w:tcBorders>
          </w:tcPr>
          <w:p w14:paraId="6D63BECA"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6"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Б.РФ&quot;, и займов, полученных при заключении договоров займа в сельскохозяйственных кредитных потребительских кооперативах, а также утверждении форм и сроков представления документа и сведений, предусмотренных Правилами предоставления и распределения суб{КонсультантПлюс}"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471D3F" w14:paraId="2C161845" w14:textId="77777777" w:rsidTr="00995D03">
        <w:tc>
          <w:tcPr>
            <w:tcW w:w="794" w:type="dxa"/>
            <w:tcBorders>
              <w:top w:val="single" w:sz="4" w:space="0" w:color="auto"/>
              <w:left w:val="single" w:sz="4" w:space="0" w:color="auto"/>
              <w:right w:val="single" w:sz="4" w:space="0" w:color="auto"/>
            </w:tcBorders>
          </w:tcPr>
          <w:p w14:paraId="2BA1AE6B" w14:textId="77777777" w:rsidR="00471D3F" w:rsidRDefault="00471D3F" w:rsidP="00995D03">
            <w:pPr>
              <w:pStyle w:val="ConsPlusNormal"/>
              <w:jc w:val="center"/>
            </w:pPr>
            <w:r>
              <w:t>3.27 - 3.29</w:t>
            </w:r>
          </w:p>
        </w:tc>
        <w:tc>
          <w:tcPr>
            <w:tcW w:w="8277" w:type="dxa"/>
            <w:tcBorders>
              <w:top w:val="single" w:sz="4" w:space="0" w:color="auto"/>
              <w:left w:val="single" w:sz="4" w:space="0" w:color="auto"/>
              <w:right w:val="single" w:sz="4" w:space="0" w:color="auto"/>
            </w:tcBorders>
          </w:tcPr>
          <w:p w14:paraId="74AD0141" w14:textId="77777777" w:rsidR="00471D3F" w:rsidRDefault="00471D3F" w:rsidP="00995D03">
            <w:pPr>
              <w:pStyle w:val="ConsPlusNormal"/>
              <w:jc w:val="both"/>
            </w:pPr>
            <w:r>
              <w:t xml:space="preserve">Утратили силу. - </w:t>
            </w:r>
            <w:hyperlink r:id="rId57"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w:t>
              </w:r>
            </w:hyperlink>
            <w:r>
              <w:t xml:space="preserve"> Липецкой области от 26.09.2024 N 517-ОЗ</w:t>
            </w:r>
          </w:p>
        </w:tc>
      </w:tr>
      <w:tr w:rsidR="00471D3F" w14:paraId="5BF5CCAD" w14:textId="77777777" w:rsidTr="00995D03">
        <w:tc>
          <w:tcPr>
            <w:tcW w:w="794" w:type="dxa"/>
            <w:tcBorders>
              <w:top w:val="single" w:sz="4" w:space="0" w:color="auto"/>
              <w:left w:val="single" w:sz="4" w:space="0" w:color="auto"/>
              <w:right w:val="single" w:sz="4" w:space="0" w:color="auto"/>
            </w:tcBorders>
          </w:tcPr>
          <w:p w14:paraId="66ADDA11" w14:textId="77777777" w:rsidR="00471D3F" w:rsidRDefault="00471D3F" w:rsidP="00995D03">
            <w:pPr>
              <w:pStyle w:val="ConsPlusNormal"/>
              <w:jc w:val="center"/>
            </w:pPr>
            <w:r>
              <w:t>3.30</w:t>
            </w:r>
          </w:p>
        </w:tc>
        <w:tc>
          <w:tcPr>
            <w:tcW w:w="8277" w:type="dxa"/>
            <w:tcBorders>
              <w:top w:val="single" w:sz="4" w:space="0" w:color="auto"/>
              <w:left w:val="single" w:sz="4" w:space="0" w:color="auto"/>
              <w:right w:val="single" w:sz="4" w:space="0" w:color="auto"/>
            </w:tcBorders>
          </w:tcPr>
          <w:p w14:paraId="3693B78F"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w:t>
            </w:r>
            <w:r>
              <w:lastRenderedPageBreak/>
              <w:t>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471D3F" w14:paraId="1D9E390C" w14:textId="77777777" w:rsidTr="00995D03">
        <w:tc>
          <w:tcPr>
            <w:tcW w:w="9071" w:type="dxa"/>
            <w:gridSpan w:val="2"/>
            <w:tcBorders>
              <w:left w:val="single" w:sz="4" w:space="0" w:color="auto"/>
              <w:bottom w:val="single" w:sz="4" w:space="0" w:color="auto"/>
              <w:right w:val="single" w:sz="4" w:space="0" w:color="auto"/>
            </w:tcBorders>
          </w:tcPr>
          <w:p w14:paraId="7FB9FFFB" w14:textId="77777777" w:rsidR="00471D3F" w:rsidRDefault="00471D3F" w:rsidP="00995D03">
            <w:pPr>
              <w:pStyle w:val="ConsPlusNormal"/>
              <w:jc w:val="both"/>
            </w:pPr>
            <w:r>
              <w:lastRenderedPageBreak/>
              <w:t xml:space="preserve">(пп. 3.30 в ред. </w:t>
            </w:r>
            <w:hyperlink r:id="rId59"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471D3F" w14:paraId="6D3A8B8D" w14:textId="77777777" w:rsidTr="00995D03">
        <w:tc>
          <w:tcPr>
            <w:tcW w:w="794" w:type="dxa"/>
            <w:tcBorders>
              <w:top w:val="single" w:sz="4" w:space="0" w:color="auto"/>
              <w:left w:val="single" w:sz="4" w:space="0" w:color="auto"/>
              <w:right w:val="single" w:sz="4" w:space="0" w:color="auto"/>
            </w:tcBorders>
          </w:tcPr>
          <w:p w14:paraId="59FF3462" w14:textId="77777777" w:rsidR="00471D3F" w:rsidRDefault="00471D3F" w:rsidP="00995D03">
            <w:pPr>
              <w:pStyle w:val="ConsPlusNormal"/>
              <w:jc w:val="center"/>
            </w:pPr>
            <w:r>
              <w:t>3.31</w:t>
            </w:r>
          </w:p>
        </w:tc>
        <w:tc>
          <w:tcPr>
            <w:tcW w:w="8277" w:type="dxa"/>
            <w:tcBorders>
              <w:top w:val="single" w:sz="4" w:space="0" w:color="auto"/>
              <w:left w:val="single" w:sz="4" w:space="0" w:color="auto"/>
              <w:right w:val="single" w:sz="4" w:space="0" w:color="auto"/>
            </w:tcBorders>
          </w:tcPr>
          <w:p w14:paraId="2E898831" w14:textId="77777777" w:rsidR="00471D3F" w:rsidRDefault="00471D3F" w:rsidP="00995D03">
            <w:pPr>
              <w:pStyle w:val="ConsPlusNormal"/>
              <w:jc w:val="both"/>
            </w:pPr>
            <w:r>
              <w:t xml:space="preserve">Утратил силу. - </w:t>
            </w:r>
            <w:hyperlink r:id="rId60"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w:t>
              </w:r>
            </w:hyperlink>
            <w:r>
              <w:t xml:space="preserve"> Липецкой области от 26.09.2024 N 517-ОЗ</w:t>
            </w:r>
          </w:p>
        </w:tc>
      </w:tr>
      <w:tr w:rsidR="00471D3F" w14:paraId="26813580" w14:textId="77777777" w:rsidTr="00995D03">
        <w:tc>
          <w:tcPr>
            <w:tcW w:w="794" w:type="dxa"/>
            <w:tcBorders>
              <w:top w:val="single" w:sz="4" w:space="0" w:color="auto"/>
              <w:left w:val="single" w:sz="4" w:space="0" w:color="auto"/>
              <w:bottom w:val="single" w:sz="4" w:space="0" w:color="auto"/>
              <w:right w:val="single" w:sz="4" w:space="0" w:color="auto"/>
            </w:tcBorders>
          </w:tcPr>
          <w:p w14:paraId="7A08928F" w14:textId="77777777" w:rsidR="00471D3F" w:rsidRDefault="00471D3F" w:rsidP="00995D03">
            <w:pPr>
              <w:pStyle w:val="ConsPlusNormal"/>
              <w:jc w:val="center"/>
            </w:pPr>
            <w:r>
              <w:t>3.32</w:t>
            </w:r>
          </w:p>
        </w:tc>
        <w:tc>
          <w:tcPr>
            <w:tcW w:w="8277" w:type="dxa"/>
            <w:tcBorders>
              <w:top w:val="single" w:sz="4" w:space="0" w:color="auto"/>
              <w:left w:val="single" w:sz="4" w:space="0" w:color="auto"/>
              <w:bottom w:val="single" w:sz="4" w:space="0" w:color="auto"/>
              <w:right w:val="single" w:sz="4" w:space="0" w:color="auto"/>
            </w:tcBorders>
          </w:tcPr>
          <w:p w14:paraId="35EB7F58" w14:textId="77777777" w:rsidR="00471D3F" w:rsidRDefault="00471D3F" w:rsidP="00995D03">
            <w:pPr>
              <w:pStyle w:val="ConsPlusNormal"/>
            </w:pPr>
            <w:r>
              <w:t xml:space="preserve">Гранты "Агротуризм"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6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относящимся к категории "малое предприятие" или "микропредприятие" в соответствии с Федеральным </w:t>
            </w:r>
            <w:hyperlink r:id="rId62"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проект развития сельского туризма которых прошел конкурсный отбор, проведенный в порядке, установленном Министерством сельского хозяйства Российской Федерации на финансовое обеспечение затрат, связанных с реализацией проекта развития сельского туризма</w:t>
            </w:r>
          </w:p>
        </w:tc>
      </w:tr>
      <w:tr w:rsidR="00471D3F" w14:paraId="22E62B2B" w14:textId="77777777" w:rsidTr="00995D03">
        <w:tc>
          <w:tcPr>
            <w:tcW w:w="794" w:type="dxa"/>
            <w:tcBorders>
              <w:top w:val="single" w:sz="4" w:space="0" w:color="auto"/>
              <w:left w:val="single" w:sz="4" w:space="0" w:color="auto"/>
              <w:bottom w:val="single" w:sz="4" w:space="0" w:color="auto"/>
              <w:right w:val="single" w:sz="4" w:space="0" w:color="auto"/>
            </w:tcBorders>
          </w:tcPr>
          <w:p w14:paraId="45EE43DF" w14:textId="77777777" w:rsidR="00471D3F" w:rsidRDefault="00471D3F" w:rsidP="00995D03">
            <w:pPr>
              <w:pStyle w:val="ConsPlusNormal"/>
              <w:jc w:val="center"/>
            </w:pPr>
            <w:r>
              <w:t>3.33</w:t>
            </w:r>
          </w:p>
        </w:tc>
        <w:tc>
          <w:tcPr>
            <w:tcW w:w="8277" w:type="dxa"/>
            <w:tcBorders>
              <w:top w:val="single" w:sz="4" w:space="0" w:color="auto"/>
              <w:left w:val="single" w:sz="4" w:space="0" w:color="auto"/>
              <w:bottom w:val="single" w:sz="4" w:space="0" w:color="auto"/>
              <w:right w:val="single" w:sz="4" w:space="0" w:color="auto"/>
            </w:tcBorders>
          </w:tcPr>
          <w:p w14:paraId="60AE89B7"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4"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471D3F" w14:paraId="63CAAA87" w14:textId="77777777" w:rsidTr="00995D03">
        <w:tc>
          <w:tcPr>
            <w:tcW w:w="794" w:type="dxa"/>
            <w:tcBorders>
              <w:top w:val="single" w:sz="4" w:space="0" w:color="auto"/>
              <w:left w:val="single" w:sz="4" w:space="0" w:color="auto"/>
              <w:bottom w:val="single" w:sz="4" w:space="0" w:color="auto"/>
              <w:right w:val="single" w:sz="4" w:space="0" w:color="auto"/>
            </w:tcBorders>
          </w:tcPr>
          <w:p w14:paraId="7312C37F" w14:textId="77777777" w:rsidR="00471D3F" w:rsidRDefault="00471D3F" w:rsidP="00995D03">
            <w:pPr>
              <w:pStyle w:val="ConsPlusNormal"/>
              <w:jc w:val="center"/>
            </w:pPr>
            <w:r>
              <w:t>3.34</w:t>
            </w:r>
          </w:p>
        </w:tc>
        <w:tc>
          <w:tcPr>
            <w:tcW w:w="8277" w:type="dxa"/>
            <w:tcBorders>
              <w:top w:val="single" w:sz="4" w:space="0" w:color="auto"/>
              <w:left w:val="single" w:sz="4" w:space="0" w:color="auto"/>
              <w:bottom w:val="single" w:sz="4" w:space="0" w:color="auto"/>
              <w:right w:val="single" w:sz="4" w:space="0" w:color="auto"/>
            </w:tcBorders>
          </w:tcPr>
          <w:p w14:paraId="31E2C5CA"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6" w:tooltip="Федеральный закон от 24.07.2007 N 209-ФЗ (ред. от 29.05.2024) &quot;О развитии малого и среднего предпринимательства в Российской Федерации&quot;{КонсультантПлюс}"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471D3F" w14:paraId="13226562" w14:textId="77777777" w:rsidTr="00995D03">
        <w:tc>
          <w:tcPr>
            <w:tcW w:w="794" w:type="dxa"/>
            <w:tcBorders>
              <w:top w:val="single" w:sz="4" w:space="0" w:color="auto"/>
              <w:left w:val="single" w:sz="4" w:space="0" w:color="auto"/>
              <w:bottom w:val="single" w:sz="4" w:space="0" w:color="auto"/>
              <w:right w:val="single" w:sz="4" w:space="0" w:color="auto"/>
            </w:tcBorders>
          </w:tcPr>
          <w:p w14:paraId="70FCD634" w14:textId="77777777" w:rsidR="00471D3F" w:rsidRDefault="00471D3F" w:rsidP="00995D03">
            <w:pPr>
              <w:pStyle w:val="ConsPlusNormal"/>
              <w:jc w:val="center"/>
            </w:pPr>
            <w:r>
              <w:t>3.35</w:t>
            </w:r>
          </w:p>
        </w:tc>
        <w:tc>
          <w:tcPr>
            <w:tcW w:w="8277" w:type="dxa"/>
            <w:tcBorders>
              <w:top w:val="single" w:sz="4" w:space="0" w:color="auto"/>
              <w:left w:val="single" w:sz="4" w:space="0" w:color="auto"/>
              <w:bottom w:val="single" w:sz="4" w:space="0" w:color="auto"/>
              <w:right w:val="single" w:sz="4" w:space="0" w:color="auto"/>
            </w:tcBorders>
          </w:tcPr>
          <w:p w14:paraId="2EB28EF0"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7"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w:t>
            </w:r>
            <w:r>
              <w:lastRenderedPageBreak/>
              <w:t>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471D3F" w14:paraId="0C8CD248" w14:textId="77777777" w:rsidTr="00995D03">
        <w:tc>
          <w:tcPr>
            <w:tcW w:w="794" w:type="dxa"/>
            <w:tcBorders>
              <w:top w:val="single" w:sz="4" w:space="0" w:color="auto"/>
              <w:left w:val="single" w:sz="4" w:space="0" w:color="auto"/>
              <w:bottom w:val="single" w:sz="4" w:space="0" w:color="auto"/>
              <w:right w:val="single" w:sz="4" w:space="0" w:color="auto"/>
            </w:tcBorders>
          </w:tcPr>
          <w:p w14:paraId="29980C10" w14:textId="77777777" w:rsidR="00471D3F" w:rsidRDefault="00471D3F" w:rsidP="00995D03">
            <w:pPr>
              <w:pStyle w:val="ConsPlusNormal"/>
              <w:jc w:val="center"/>
            </w:pPr>
            <w:r>
              <w:lastRenderedPageBreak/>
              <w:t>3.36</w:t>
            </w:r>
          </w:p>
        </w:tc>
        <w:tc>
          <w:tcPr>
            <w:tcW w:w="8277" w:type="dxa"/>
            <w:tcBorders>
              <w:top w:val="single" w:sz="4" w:space="0" w:color="auto"/>
              <w:left w:val="single" w:sz="4" w:space="0" w:color="auto"/>
              <w:bottom w:val="single" w:sz="4" w:space="0" w:color="auto"/>
              <w:right w:val="single" w:sz="4" w:space="0" w:color="auto"/>
            </w:tcBorders>
          </w:tcPr>
          <w:p w14:paraId="491382C6"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8"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досвечивания</w:t>
            </w:r>
          </w:p>
        </w:tc>
      </w:tr>
      <w:tr w:rsidR="00471D3F" w14:paraId="04BF4489" w14:textId="77777777" w:rsidTr="00995D03">
        <w:tc>
          <w:tcPr>
            <w:tcW w:w="794" w:type="dxa"/>
            <w:tcBorders>
              <w:top w:val="single" w:sz="4" w:space="0" w:color="auto"/>
              <w:left w:val="single" w:sz="4" w:space="0" w:color="auto"/>
              <w:bottom w:val="single" w:sz="4" w:space="0" w:color="auto"/>
              <w:right w:val="single" w:sz="4" w:space="0" w:color="auto"/>
            </w:tcBorders>
          </w:tcPr>
          <w:p w14:paraId="116BBA4C" w14:textId="77777777" w:rsidR="00471D3F" w:rsidRDefault="00471D3F" w:rsidP="00995D03">
            <w:pPr>
              <w:pStyle w:val="ConsPlusNormal"/>
              <w:jc w:val="center"/>
            </w:pPr>
            <w:r>
              <w:t>3.37</w:t>
            </w:r>
          </w:p>
        </w:tc>
        <w:tc>
          <w:tcPr>
            <w:tcW w:w="8277" w:type="dxa"/>
            <w:tcBorders>
              <w:top w:val="single" w:sz="4" w:space="0" w:color="auto"/>
              <w:left w:val="single" w:sz="4" w:space="0" w:color="auto"/>
              <w:bottom w:val="single" w:sz="4" w:space="0" w:color="auto"/>
              <w:right w:val="single" w:sz="4" w:space="0" w:color="auto"/>
            </w:tcBorders>
          </w:tcPr>
          <w:p w14:paraId="6CD6BA8A"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471D3F" w14:paraId="0E06A287" w14:textId="77777777" w:rsidTr="00995D03">
        <w:tc>
          <w:tcPr>
            <w:tcW w:w="794" w:type="dxa"/>
            <w:tcBorders>
              <w:top w:val="single" w:sz="4" w:space="0" w:color="auto"/>
              <w:left w:val="single" w:sz="4" w:space="0" w:color="auto"/>
              <w:bottom w:val="single" w:sz="4" w:space="0" w:color="auto"/>
              <w:right w:val="single" w:sz="4" w:space="0" w:color="auto"/>
            </w:tcBorders>
          </w:tcPr>
          <w:p w14:paraId="38B4EDBF" w14:textId="77777777" w:rsidR="00471D3F" w:rsidRDefault="00471D3F" w:rsidP="00995D03">
            <w:pPr>
              <w:pStyle w:val="ConsPlusNormal"/>
              <w:jc w:val="center"/>
            </w:pPr>
            <w:r>
              <w:t>3.38</w:t>
            </w:r>
          </w:p>
        </w:tc>
        <w:tc>
          <w:tcPr>
            <w:tcW w:w="8277" w:type="dxa"/>
            <w:tcBorders>
              <w:top w:val="single" w:sz="4" w:space="0" w:color="auto"/>
              <w:left w:val="single" w:sz="4" w:space="0" w:color="auto"/>
              <w:bottom w:val="single" w:sz="4" w:space="0" w:color="auto"/>
              <w:right w:val="single" w:sz="4" w:space="0" w:color="auto"/>
            </w:tcBorders>
          </w:tcPr>
          <w:p w14:paraId="10119826"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0"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471D3F" w14:paraId="30647C34" w14:textId="77777777" w:rsidTr="00995D03">
        <w:tc>
          <w:tcPr>
            <w:tcW w:w="794" w:type="dxa"/>
            <w:tcBorders>
              <w:top w:val="single" w:sz="4" w:space="0" w:color="auto"/>
              <w:left w:val="single" w:sz="4" w:space="0" w:color="auto"/>
              <w:bottom w:val="single" w:sz="4" w:space="0" w:color="auto"/>
              <w:right w:val="single" w:sz="4" w:space="0" w:color="auto"/>
            </w:tcBorders>
          </w:tcPr>
          <w:p w14:paraId="2F95DBC7" w14:textId="77777777" w:rsidR="00471D3F" w:rsidRDefault="00471D3F" w:rsidP="00995D03">
            <w:pPr>
              <w:pStyle w:val="ConsPlusNormal"/>
              <w:jc w:val="center"/>
            </w:pPr>
            <w:r>
              <w:t>3.39</w:t>
            </w:r>
          </w:p>
        </w:tc>
        <w:tc>
          <w:tcPr>
            <w:tcW w:w="8277" w:type="dxa"/>
            <w:tcBorders>
              <w:top w:val="single" w:sz="4" w:space="0" w:color="auto"/>
              <w:left w:val="single" w:sz="4" w:space="0" w:color="auto"/>
              <w:bottom w:val="single" w:sz="4" w:space="0" w:color="auto"/>
              <w:right w:val="single" w:sz="4" w:space="0" w:color="auto"/>
            </w:tcBorders>
          </w:tcPr>
          <w:p w14:paraId="231D26C1" w14:textId="77777777" w:rsidR="00471D3F" w:rsidRDefault="00471D3F" w:rsidP="00995D03">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471D3F" w14:paraId="28576F17" w14:textId="77777777" w:rsidTr="00995D03">
        <w:tc>
          <w:tcPr>
            <w:tcW w:w="794" w:type="dxa"/>
            <w:tcBorders>
              <w:top w:val="single" w:sz="4" w:space="0" w:color="auto"/>
              <w:left w:val="single" w:sz="4" w:space="0" w:color="auto"/>
              <w:bottom w:val="single" w:sz="4" w:space="0" w:color="auto"/>
              <w:right w:val="single" w:sz="4" w:space="0" w:color="auto"/>
            </w:tcBorders>
          </w:tcPr>
          <w:p w14:paraId="19FD9250" w14:textId="77777777" w:rsidR="00471D3F" w:rsidRDefault="00471D3F" w:rsidP="00995D03">
            <w:pPr>
              <w:pStyle w:val="ConsPlusNormal"/>
              <w:jc w:val="center"/>
            </w:pPr>
            <w:r>
              <w:t>3.40</w:t>
            </w:r>
          </w:p>
        </w:tc>
        <w:tc>
          <w:tcPr>
            <w:tcW w:w="8277" w:type="dxa"/>
            <w:tcBorders>
              <w:top w:val="single" w:sz="4" w:space="0" w:color="auto"/>
              <w:left w:val="single" w:sz="4" w:space="0" w:color="auto"/>
              <w:bottom w:val="single" w:sz="4" w:space="0" w:color="auto"/>
              <w:right w:val="single" w:sz="4" w:space="0" w:color="auto"/>
            </w:tcBorders>
          </w:tcPr>
          <w:p w14:paraId="2FE2BC1D" w14:textId="77777777" w:rsidR="00471D3F" w:rsidRDefault="00471D3F" w:rsidP="00995D03">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471D3F" w14:paraId="02EDCA1D" w14:textId="77777777" w:rsidTr="00995D03">
        <w:tc>
          <w:tcPr>
            <w:tcW w:w="794" w:type="dxa"/>
            <w:tcBorders>
              <w:top w:val="single" w:sz="4" w:space="0" w:color="auto"/>
              <w:left w:val="single" w:sz="4" w:space="0" w:color="auto"/>
              <w:right w:val="single" w:sz="4" w:space="0" w:color="auto"/>
            </w:tcBorders>
          </w:tcPr>
          <w:p w14:paraId="3D4D94EE" w14:textId="77777777" w:rsidR="00471D3F" w:rsidRDefault="00471D3F" w:rsidP="00995D03">
            <w:pPr>
              <w:pStyle w:val="ConsPlusNormal"/>
              <w:jc w:val="center"/>
            </w:pPr>
            <w:r>
              <w:t>3.41</w:t>
            </w:r>
          </w:p>
        </w:tc>
        <w:tc>
          <w:tcPr>
            <w:tcW w:w="8277" w:type="dxa"/>
            <w:tcBorders>
              <w:top w:val="single" w:sz="4" w:space="0" w:color="auto"/>
              <w:left w:val="single" w:sz="4" w:space="0" w:color="auto"/>
              <w:right w:val="single" w:sz="4" w:space="0" w:color="auto"/>
            </w:tcBorders>
          </w:tcPr>
          <w:p w14:paraId="6457448D" w14:textId="77777777" w:rsidR="00471D3F" w:rsidRDefault="00471D3F" w:rsidP="00995D03">
            <w:pPr>
              <w:pStyle w:val="ConsPlusNormal"/>
              <w:jc w:val="both"/>
            </w:pPr>
            <w:r>
              <w:t xml:space="preserve">Утратил силу. - </w:t>
            </w:r>
            <w:hyperlink r:id="rId71"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w:t>
              </w:r>
            </w:hyperlink>
            <w:r>
              <w:t xml:space="preserve"> Липецкой области от 26.09.2024 N 517-ОЗ</w:t>
            </w:r>
          </w:p>
        </w:tc>
      </w:tr>
      <w:tr w:rsidR="00471D3F" w14:paraId="46635730" w14:textId="77777777" w:rsidTr="00995D03">
        <w:tc>
          <w:tcPr>
            <w:tcW w:w="794" w:type="dxa"/>
            <w:tcBorders>
              <w:top w:val="single" w:sz="4" w:space="0" w:color="auto"/>
              <w:left w:val="single" w:sz="4" w:space="0" w:color="auto"/>
              <w:bottom w:val="single" w:sz="4" w:space="0" w:color="auto"/>
              <w:right w:val="single" w:sz="4" w:space="0" w:color="auto"/>
            </w:tcBorders>
          </w:tcPr>
          <w:p w14:paraId="776F7BCB" w14:textId="77777777" w:rsidR="00471D3F" w:rsidRDefault="00471D3F" w:rsidP="00995D03">
            <w:pPr>
              <w:pStyle w:val="ConsPlusNormal"/>
              <w:jc w:val="center"/>
            </w:pPr>
            <w:r>
              <w:t>3.42</w:t>
            </w:r>
          </w:p>
        </w:tc>
        <w:tc>
          <w:tcPr>
            <w:tcW w:w="8277" w:type="dxa"/>
            <w:tcBorders>
              <w:top w:val="single" w:sz="4" w:space="0" w:color="auto"/>
              <w:left w:val="single" w:sz="4" w:space="0" w:color="auto"/>
              <w:bottom w:val="single" w:sz="4" w:space="0" w:color="auto"/>
              <w:right w:val="single" w:sz="4" w:space="0" w:color="auto"/>
            </w:tcBorders>
          </w:tcPr>
          <w:p w14:paraId="0AED22F9"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2"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471D3F" w14:paraId="4EA99718" w14:textId="77777777" w:rsidTr="00995D03">
        <w:tc>
          <w:tcPr>
            <w:tcW w:w="794" w:type="dxa"/>
            <w:tcBorders>
              <w:top w:val="single" w:sz="4" w:space="0" w:color="auto"/>
              <w:left w:val="single" w:sz="4" w:space="0" w:color="auto"/>
              <w:bottom w:val="single" w:sz="4" w:space="0" w:color="auto"/>
              <w:right w:val="single" w:sz="4" w:space="0" w:color="auto"/>
            </w:tcBorders>
          </w:tcPr>
          <w:p w14:paraId="6C14B722" w14:textId="77777777" w:rsidR="00471D3F" w:rsidRDefault="00471D3F" w:rsidP="00995D03">
            <w:pPr>
              <w:pStyle w:val="ConsPlusNormal"/>
              <w:jc w:val="center"/>
            </w:pPr>
            <w:r>
              <w:t>3.43</w:t>
            </w:r>
          </w:p>
        </w:tc>
        <w:tc>
          <w:tcPr>
            <w:tcW w:w="8277" w:type="dxa"/>
            <w:tcBorders>
              <w:top w:val="single" w:sz="4" w:space="0" w:color="auto"/>
              <w:left w:val="single" w:sz="4" w:space="0" w:color="auto"/>
              <w:bottom w:val="single" w:sz="4" w:space="0" w:color="auto"/>
              <w:right w:val="single" w:sz="4" w:space="0" w:color="auto"/>
            </w:tcBorders>
          </w:tcPr>
          <w:p w14:paraId="71C2865D"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w:t>
            </w:r>
          </w:p>
        </w:tc>
      </w:tr>
      <w:tr w:rsidR="00471D3F" w14:paraId="354B90C7" w14:textId="77777777" w:rsidTr="00995D03">
        <w:tc>
          <w:tcPr>
            <w:tcW w:w="794" w:type="dxa"/>
            <w:tcBorders>
              <w:top w:val="single" w:sz="4" w:space="0" w:color="auto"/>
              <w:left w:val="single" w:sz="4" w:space="0" w:color="auto"/>
              <w:bottom w:val="single" w:sz="4" w:space="0" w:color="auto"/>
              <w:right w:val="single" w:sz="4" w:space="0" w:color="auto"/>
            </w:tcBorders>
          </w:tcPr>
          <w:p w14:paraId="5B16508E" w14:textId="77777777" w:rsidR="00471D3F" w:rsidRDefault="00471D3F" w:rsidP="00995D03">
            <w:pPr>
              <w:pStyle w:val="ConsPlusNormal"/>
              <w:jc w:val="center"/>
            </w:pPr>
            <w:r>
              <w:t>3.44</w:t>
            </w:r>
          </w:p>
        </w:tc>
        <w:tc>
          <w:tcPr>
            <w:tcW w:w="8277" w:type="dxa"/>
            <w:tcBorders>
              <w:top w:val="single" w:sz="4" w:space="0" w:color="auto"/>
              <w:left w:val="single" w:sz="4" w:space="0" w:color="auto"/>
              <w:bottom w:val="single" w:sz="4" w:space="0" w:color="auto"/>
              <w:right w:val="single" w:sz="4" w:space="0" w:color="auto"/>
            </w:tcBorders>
          </w:tcPr>
          <w:p w14:paraId="021D3374" w14:textId="77777777" w:rsidR="00471D3F" w:rsidRDefault="00471D3F" w:rsidP="00995D03">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признанным таковыми в соответствии со </w:t>
            </w:r>
            <w:hyperlink r:id="rId74"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471D3F" w14:paraId="6B95B2F2" w14:textId="77777777" w:rsidTr="00995D03">
        <w:tc>
          <w:tcPr>
            <w:tcW w:w="794" w:type="dxa"/>
            <w:tcBorders>
              <w:top w:val="single" w:sz="4" w:space="0" w:color="auto"/>
              <w:left w:val="single" w:sz="4" w:space="0" w:color="auto"/>
              <w:right w:val="single" w:sz="4" w:space="0" w:color="auto"/>
            </w:tcBorders>
          </w:tcPr>
          <w:p w14:paraId="2EFDFF82" w14:textId="77777777" w:rsidR="00471D3F" w:rsidRDefault="00471D3F" w:rsidP="00995D03">
            <w:pPr>
              <w:pStyle w:val="ConsPlusNormal"/>
              <w:jc w:val="center"/>
            </w:pPr>
            <w:r>
              <w:lastRenderedPageBreak/>
              <w:t>3.45</w:t>
            </w:r>
          </w:p>
        </w:tc>
        <w:tc>
          <w:tcPr>
            <w:tcW w:w="8277" w:type="dxa"/>
            <w:tcBorders>
              <w:top w:val="single" w:sz="4" w:space="0" w:color="auto"/>
              <w:left w:val="single" w:sz="4" w:space="0" w:color="auto"/>
              <w:right w:val="single" w:sz="4" w:space="0" w:color="auto"/>
            </w:tcBorders>
          </w:tcPr>
          <w:p w14:paraId="613FE734"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5"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w:t>
            </w:r>
          </w:p>
        </w:tc>
      </w:tr>
      <w:tr w:rsidR="00471D3F" w14:paraId="122ADE50" w14:textId="77777777" w:rsidTr="00995D03">
        <w:tc>
          <w:tcPr>
            <w:tcW w:w="9071" w:type="dxa"/>
            <w:gridSpan w:val="2"/>
            <w:tcBorders>
              <w:left w:val="single" w:sz="4" w:space="0" w:color="auto"/>
              <w:bottom w:val="single" w:sz="4" w:space="0" w:color="auto"/>
              <w:right w:val="single" w:sz="4" w:space="0" w:color="auto"/>
            </w:tcBorders>
          </w:tcPr>
          <w:p w14:paraId="68FECDD2" w14:textId="77777777" w:rsidR="00471D3F" w:rsidRDefault="00471D3F" w:rsidP="00995D03">
            <w:pPr>
              <w:pStyle w:val="ConsPlusNormal"/>
              <w:jc w:val="both"/>
            </w:pPr>
            <w:r>
              <w:t xml:space="preserve">(п. 3.45 введен </w:t>
            </w:r>
            <w:hyperlink r:id="rId76"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Законом</w:t>
              </w:r>
            </w:hyperlink>
            <w:r>
              <w:t xml:space="preserve"> Липецкой области от 26.06.2024 N 503-ОЗ)</w:t>
            </w:r>
          </w:p>
        </w:tc>
      </w:tr>
      <w:tr w:rsidR="00471D3F" w14:paraId="64382F27" w14:textId="77777777" w:rsidTr="00995D03">
        <w:tc>
          <w:tcPr>
            <w:tcW w:w="794" w:type="dxa"/>
            <w:tcBorders>
              <w:top w:val="single" w:sz="4" w:space="0" w:color="auto"/>
              <w:left w:val="single" w:sz="4" w:space="0" w:color="auto"/>
              <w:right w:val="single" w:sz="4" w:space="0" w:color="auto"/>
            </w:tcBorders>
          </w:tcPr>
          <w:p w14:paraId="119F618E" w14:textId="77777777" w:rsidR="00471D3F" w:rsidRDefault="00471D3F" w:rsidP="00995D03">
            <w:pPr>
              <w:pStyle w:val="ConsPlusNormal"/>
              <w:jc w:val="center"/>
            </w:pPr>
            <w:r>
              <w:t>3.46</w:t>
            </w:r>
          </w:p>
        </w:tc>
        <w:tc>
          <w:tcPr>
            <w:tcW w:w="8277" w:type="dxa"/>
            <w:tcBorders>
              <w:top w:val="single" w:sz="4" w:space="0" w:color="auto"/>
              <w:left w:val="single" w:sz="4" w:space="0" w:color="auto"/>
              <w:right w:val="single" w:sz="4" w:space="0" w:color="auto"/>
            </w:tcBorders>
          </w:tcPr>
          <w:p w14:paraId="2A6E4ACC"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7"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контейнеров полимерных для хранения яблок</w:t>
            </w:r>
          </w:p>
        </w:tc>
      </w:tr>
      <w:tr w:rsidR="00471D3F" w14:paraId="73D7269A" w14:textId="77777777" w:rsidTr="00995D03">
        <w:tc>
          <w:tcPr>
            <w:tcW w:w="9071" w:type="dxa"/>
            <w:gridSpan w:val="2"/>
            <w:tcBorders>
              <w:left w:val="single" w:sz="4" w:space="0" w:color="auto"/>
              <w:bottom w:val="single" w:sz="4" w:space="0" w:color="auto"/>
              <w:right w:val="single" w:sz="4" w:space="0" w:color="auto"/>
            </w:tcBorders>
          </w:tcPr>
          <w:p w14:paraId="5A75CA1A" w14:textId="77777777" w:rsidR="00471D3F" w:rsidRDefault="00471D3F" w:rsidP="00995D03">
            <w:pPr>
              <w:pStyle w:val="ConsPlusNormal"/>
              <w:jc w:val="both"/>
            </w:pPr>
            <w:r>
              <w:t xml:space="preserve">(п. 3.46 введен </w:t>
            </w:r>
            <w:hyperlink r:id="rId78"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Законом</w:t>
              </w:r>
            </w:hyperlink>
            <w:r>
              <w:t xml:space="preserve"> Липецкой области от 26.06.2024 N 503-ОЗ)</w:t>
            </w:r>
          </w:p>
        </w:tc>
      </w:tr>
      <w:tr w:rsidR="00471D3F" w14:paraId="70BA084A" w14:textId="77777777" w:rsidTr="00995D03">
        <w:tc>
          <w:tcPr>
            <w:tcW w:w="794" w:type="dxa"/>
            <w:tcBorders>
              <w:top w:val="single" w:sz="4" w:space="0" w:color="auto"/>
              <w:left w:val="single" w:sz="4" w:space="0" w:color="auto"/>
              <w:right w:val="single" w:sz="4" w:space="0" w:color="auto"/>
            </w:tcBorders>
          </w:tcPr>
          <w:p w14:paraId="1FF0D603" w14:textId="77777777" w:rsidR="00471D3F" w:rsidRDefault="00471D3F" w:rsidP="00995D03">
            <w:pPr>
              <w:pStyle w:val="ConsPlusNormal"/>
              <w:jc w:val="center"/>
            </w:pPr>
            <w:r>
              <w:t>3.47</w:t>
            </w:r>
          </w:p>
        </w:tc>
        <w:tc>
          <w:tcPr>
            <w:tcW w:w="8277" w:type="dxa"/>
            <w:tcBorders>
              <w:top w:val="single" w:sz="4" w:space="0" w:color="auto"/>
              <w:left w:val="single" w:sz="4" w:space="0" w:color="auto"/>
              <w:right w:val="single" w:sz="4" w:space="0" w:color="auto"/>
            </w:tcBorders>
          </w:tcPr>
          <w:p w14:paraId="754EF280"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9"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и монтаж противоградовой сетки</w:t>
            </w:r>
          </w:p>
        </w:tc>
      </w:tr>
      <w:tr w:rsidR="00471D3F" w14:paraId="583E4038" w14:textId="77777777" w:rsidTr="00995D03">
        <w:tc>
          <w:tcPr>
            <w:tcW w:w="9071" w:type="dxa"/>
            <w:gridSpan w:val="2"/>
            <w:tcBorders>
              <w:left w:val="single" w:sz="4" w:space="0" w:color="auto"/>
              <w:bottom w:val="single" w:sz="4" w:space="0" w:color="auto"/>
              <w:right w:val="single" w:sz="4" w:space="0" w:color="auto"/>
            </w:tcBorders>
          </w:tcPr>
          <w:p w14:paraId="2BDCFF63" w14:textId="77777777" w:rsidR="00471D3F" w:rsidRDefault="00471D3F" w:rsidP="00995D03">
            <w:pPr>
              <w:pStyle w:val="ConsPlusNormal"/>
              <w:jc w:val="both"/>
            </w:pPr>
            <w:r>
              <w:t xml:space="preserve">(п. 3.47 введен </w:t>
            </w:r>
            <w:hyperlink r:id="rId80"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Законом</w:t>
              </w:r>
            </w:hyperlink>
            <w:r>
              <w:t xml:space="preserve"> Липецкой области от 26.06.2024 N 503-ОЗ)</w:t>
            </w:r>
          </w:p>
        </w:tc>
      </w:tr>
      <w:tr w:rsidR="00471D3F" w14:paraId="75F21756" w14:textId="77777777" w:rsidTr="00995D03">
        <w:tc>
          <w:tcPr>
            <w:tcW w:w="794" w:type="dxa"/>
            <w:tcBorders>
              <w:top w:val="single" w:sz="4" w:space="0" w:color="auto"/>
              <w:left w:val="single" w:sz="4" w:space="0" w:color="auto"/>
              <w:right w:val="single" w:sz="4" w:space="0" w:color="auto"/>
            </w:tcBorders>
          </w:tcPr>
          <w:p w14:paraId="67329A94" w14:textId="77777777" w:rsidR="00471D3F" w:rsidRDefault="00471D3F" w:rsidP="00995D03">
            <w:pPr>
              <w:pStyle w:val="ConsPlusNormal"/>
              <w:jc w:val="center"/>
            </w:pPr>
            <w:r>
              <w:t>3.48</w:t>
            </w:r>
          </w:p>
        </w:tc>
        <w:tc>
          <w:tcPr>
            <w:tcW w:w="8277" w:type="dxa"/>
            <w:tcBorders>
              <w:top w:val="single" w:sz="4" w:space="0" w:color="auto"/>
              <w:left w:val="single" w:sz="4" w:space="0" w:color="auto"/>
              <w:right w:val="single" w:sz="4" w:space="0" w:color="auto"/>
            </w:tcBorders>
          </w:tcPr>
          <w:p w14:paraId="1B6111BC"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81"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471D3F" w14:paraId="46D114FE" w14:textId="77777777" w:rsidTr="00995D03">
        <w:tc>
          <w:tcPr>
            <w:tcW w:w="9071" w:type="dxa"/>
            <w:gridSpan w:val="2"/>
            <w:tcBorders>
              <w:left w:val="single" w:sz="4" w:space="0" w:color="auto"/>
              <w:bottom w:val="single" w:sz="4" w:space="0" w:color="auto"/>
              <w:right w:val="single" w:sz="4" w:space="0" w:color="auto"/>
            </w:tcBorders>
          </w:tcPr>
          <w:p w14:paraId="6376275D" w14:textId="77777777" w:rsidR="00471D3F" w:rsidRDefault="00471D3F" w:rsidP="00995D03">
            <w:pPr>
              <w:pStyle w:val="ConsPlusNormal"/>
              <w:jc w:val="both"/>
            </w:pPr>
            <w:r>
              <w:t xml:space="preserve">(пп. 3.48 введен </w:t>
            </w:r>
            <w:hyperlink r:id="rId82"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Законом</w:t>
              </w:r>
            </w:hyperlink>
            <w:r>
              <w:t xml:space="preserve"> Липецкой области от 26.09.2024 N 517-ОЗ)</w:t>
            </w:r>
          </w:p>
        </w:tc>
      </w:tr>
      <w:tr w:rsidR="00471D3F" w14:paraId="28065A52" w14:textId="77777777" w:rsidTr="00995D03">
        <w:tc>
          <w:tcPr>
            <w:tcW w:w="794" w:type="dxa"/>
            <w:tcBorders>
              <w:top w:val="single" w:sz="4" w:space="0" w:color="auto"/>
              <w:left w:val="single" w:sz="4" w:space="0" w:color="auto"/>
              <w:right w:val="single" w:sz="4" w:space="0" w:color="auto"/>
            </w:tcBorders>
          </w:tcPr>
          <w:p w14:paraId="5E1F37ED" w14:textId="77777777" w:rsidR="00471D3F" w:rsidRDefault="00471D3F" w:rsidP="00995D03">
            <w:pPr>
              <w:pStyle w:val="ConsPlusNormal"/>
              <w:jc w:val="center"/>
            </w:pPr>
            <w:r>
              <w:t>3.49</w:t>
            </w:r>
          </w:p>
        </w:tc>
        <w:tc>
          <w:tcPr>
            <w:tcW w:w="8277" w:type="dxa"/>
            <w:tcBorders>
              <w:top w:val="single" w:sz="4" w:space="0" w:color="auto"/>
              <w:left w:val="single" w:sz="4" w:space="0" w:color="auto"/>
              <w:right w:val="single" w:sz="4" w:space="0" w:color="auto"/>
            </w:tcBorders>
          </w:tcPr>
          <w:p w14:paraId="6EB16F43"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83"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84"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Б.РФ&quot;, и займов, полученных при заключении договоров займа в сельскохозяйственных кредитных потребительских кооперативах, а также утверждении форм и сроков представления документа и сведений, предусмотренных Правилами предоставления и распределения суб{КонсультантПлюс}"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w:t>
            </w:r>
            <w:r>
              <w:lastRenderedPageBreak/>
              <w:t>(займам) в агропромышленном комплексе (за счет средств областного бюджета)</w:t>
            </w:r>
          </w:p>
        </w:tc>
      </w:tr>
      <w:tr w:rsidR="00471D3F" w14:paraId="71C4D4B6" w14:textId="77777777" w:rsidTr="00995D03">
        <w:tc>
          <w:tcPr>
            <w:tcW w:w="9071" w:type="dxa"/>
            <w:gridSpan w:val="2"/>
            <w:tcBorders>
              <w:left w:val="single" w:sz="4" w:space="0" w:color="auto"/>
              <w:bottom w:val="single" w:sz="4" w:space="0" w:color="auto"/>
              <w:right w:val="single" w:sz="4" w:space="0" w:color="auto"/>
            </w:tcBorders>
          </w:tcPr>
          <w:p w14:paraId="16C3D4BB" w14:textId="77777777" w:rsidR="00471D3F" w:rsidRDefault="00471D3F" w:rsidP="00995D03">
            <w:pPr>
              <w:pStyle w:val="ConsPlusNormal"/>
              <w:jc w:val="both"/>
            </w:pPr>
            <w:r>
              <w:lastRenderedPageBreak/>
              <w:t xml:space="preserve">(пп. 3.49 введен </w:t>
            </w:r>
            <w:hyperlink r:id="rId85"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471D3F" w14:paraId="4E424595" w14:textId="77777777" w:rsidTr="00995D03">
        <w:tc>
          <w:tcPr>
            <w:tcW w:w="794" w:type="dxa"/>
            <w:tcBorders>
              <w:top w:val="single" w:sz="4" w:space="0" w:color="auto"/>
              <w:left w:val="single" w:sz="4" w:space="0" w:color="auto"/>
              <w:right w:val="single" w:sz="4" w:space="0" w:color="auto"/>
            </w:tcBorders>
          </w:tcPr>
          <w:p w14:paraId="27212E99" w14:textId="77777777" w:rsidR="00471D3F" w:rsidRDefault="00471D3F" w:rsidP="00995D03">
            <w:pPr>
              <w:pStyle w:val="ConsPlusNormal"/>
              <w:jc w:val="center"/>
            </w:pPr>
            <w:r>
              <w:t>3.50</w:t>
            </w:r>
          </w:p>
        </w:tc>
        <w:tc>
          <w:tcPr>
            <w:tcW w:w="8277" w:type="dxa"/>
            <w:tcBorders>
              <w:top w:val="single" w:sz="4" w:space="0" w:color="auto"/>
              <w:left w:val="single" w:sz="4" w:space="0" w:color="auto"/>
              <w:right w:val="single" w:sz="4" w:space="0" w:color="auto"/>
            </w:tcBorders>
          </w:tcPr>
          <w:p w14:paraId="3F056D63" w14:textId="77777777" w:rsidR="00471D3F" w:rsidRDefault="00471D3F" w:rsidP="00995D03">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86" w:tooltip="Федеральный закон от 29.12.2006 N 264-ФЗ (ред. от 08.08.2024) &quot;О развитии сельского хозяйства&quot;{КонсультантПлюс}" w:history="1">
              <w:r>
                <w:rPr>
                  <w:color w:val="0000FF"/>
                </w:rPr>
                <w:t>статьей 3</w:t>
              </w:r>
            </w:hyperlink>
            <w:r>
              <w:t xml:space="preserve"> Федерального закона от 29 декабря 2006 года N 264-ФЗ "О развитии сельского хозяйства", осуществляющим производство фруктов и ягод на территории Липецкой области, на компенсацию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 в 2024 году</w:t>
            </w:r>
          </w:p>
        </w:tc>
      </w:tr>
      <w:tr w:rsidR="00471D3F" w14:paraId="097E0352" w14:textId="77777777" w:rsidTr="00995D03">
        <w:tc>
          <w:tcPr>
            <w:tcW w:w="9071" w:type="dxa"/>
            <w:gridSpan w:val="2"/>
            <w:tcBorders>
              <w:left w:val="single" w:sz="4" w:space="0" w:color="auto"/>
              <w:right w:val="single" w:sz="4" w:space="0" w:color="auto"/>
            </w:tcBorders>
          </w:tcPr>
          <w:p w14:paraId="5F743E11" w14:textId="77777777" w:rsidR="00471D3F" w:rsidRDefault="00471D3F" w:rsidP="00995D03">
            <w:pPr>
              <w:pStyle w:val="ConsPlusNormal"/>
              <w:jc w:val="both"/>
            </w:pPr>
            <w:r>
              <w:t xml:space="preserve">(пп. 3.50 введен </w:t>
            </w:r>
            <w:hyperlink r:id="rId8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471D3F" w14:paraId="63787402" w14:textId="77777777" w:rsidTr="00995D03">
        <w:tc>
          <w:tcPr>
            <w:tcW w:w="9071" w:type="dxa"/>
            <w:gridSpan w:val="2"/>
            <w:tcBorders>
              <w:left w:val="single" w:sz="4" w:space="0" w:color="auto"/>
              <w:bottom w:val="single" w:sz="4" w:space="0" w:color="auto"/>
              <w:right w:val="single" w:sz="4" w:space="0" w:color="auto"/>
            </w:tcBorders>
          </w:tcPr>
          <w:p w14:paraId="42521EE8" w14:textId="77777777" w:rsidR="00471D3F" w:rsidRDefault="00471D3F" w:rsidP="00995D03">
            <w:pPr>
              <w:pStyle w:val="ConsPlusNormal"/>
              <w:jc w:val="both"/>
            </w:pPr>
            <w:r>
              <w:t xml:space="preserve">(п. 3 в ред. </w:t>
            </w:r>
            <w:hyperlink r:id="rId88"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471D3F" w14:paraId="0335AC9D" w14:textId="77777777" w:rsidTr="00995D03">
        <w:tc>
          <w:tcPr>
            <w:tcW w:w="794" w:type="dxa"/>
            <w:tcBorders>
              <w:top w:val="single" w:sz="4" w:space="0" w:color="auto"/>
              <w:left w:val="single" w:sz="4" w:space="0" w:color="auto"/>
              <w:bottom w:val="single" w:sz="4" w:space="0" w:color="auto"/>
              <w:right w:val="single" w:sz="4" w:space="0" w:color="auto"/>
            </w:tcBorders>
          </w:tcPr>
          <w:p w14:paraId="1F0766BE" w14:textId="77777777" w:rsidR="00471D3F" w:rsidRDefault="00471D3F" w:rsidP="00995D03">
            <w:pPr>
              <w:pStyle w:val="ConsPlusNormal"/>
              <w:jc w:val="center"/>
              <w:outlineLvl w:val="1"/>
            </w:pPr>
            <w:r>
              <w:t>4</w:t>
            </w:r>
          </w:p>
        </w:tc>
        <w:tc>
          <w:tcPr>
            <w:tcW w:w="8277" w:type="dxa"/>
            <w:tcBorders>
              <w:top w:val="single" w:sz="4" w:space="0" w:color="auto"/>
              <w:left w:val="single" w:sz="4" w:space="0" w:color="auto"/>
              <w:bottom w:val="single" w:sz="4" w:space="0" w:color="auto"/>
              <w:right w:val="single" w:sz="4" w:space="0" w:color="auto"/>
            </w:tcBorders>
          </w:tcPr>
          <w:p w14:paraId="79FD3DB8" w14:textId="77777777" w:rsidR="00471D3F" w:rsidRDefault="00471D3F" w:rsidP="00995D03">
            <w:pPr>
              <w:pStyle w:val="ConsPlusNormal"/>
            </w:pPr>
            <w:r>
              <w:t>Управление энергетики и тарифов Липецкой области</w:t>
            </w:r>
          </w:p>
        </w:tc>
      </w:tr>
      <w:tr w:rsidR="00471D3F" w14:paraId="35E53EF6" w14:textId="77777777" w:rsidTr="00995D03">
        <w:tc>
          <w:tcPr>
            <w:tcW w:w="794" w:type="dxa"/>
            <w:tcBorders>
              <w:top w:val="single" w:sz="4" w:space="0" w:color="auto"/>
              <w:left w:val="single" w:sz="4" w:space="0" w:color="auto"/>
              <w:bottom w:val="single" w:sz="4" w:space="0" w:color="auto"/>
              <w:right w:val="single" w:sz="4" w:space="0" w:color="auto"/>
            </w:tcBorders>
          </w:tcPr>
          <w:p w14:paraId="3D2BC4BF" w14:textId="77777777" w:rsidR="00471D3F" w:rsidRDefault="00471D3F" w:rsidP="00995D03">
            <w:pPr>
              <w:pStyle w:val="ConsPlusNormal"/>
              <w:jc w:val="center"/>
            </w:pPr>
            <w:r>
              <w:t>4.1</w:t>
            </w:r>
          </w:p>
        </w:tc>
        <w:tc>
          <w:tcPr>
            <w:tcW w:w="8277" w:type="dxa"/>
            <w:tcBorders>
              <w:top w:val="single" w:sz="4" w:space="0" w:color="auto"/>
              <w:left w:val="single" w:sz="4" w:space="0" w:color="auto"/>
              <w:bottom w:val="single" w:sz="4" w:space="0" w:color="auto"/>
              <w:right w:val="single" w:sz="4" w:space="0" w:color="auto"/>
            </w:tcBorders>
          </w:tcPr>
          <w:p w14:paraId="5327B8B1" w14:textId="77777777" w:rsidR="00471D3F" w:rsidRDefault="00471D3F" w:rsidP="00995D03">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471D3F" w14:paraId="194FF6C2" w14:textId="77777777" w:rsidTr="00995D03">
        <w:tc>
          <w:tcPr>
            <w:tcW w:w="794" w:type="dxa"/>
            <w:tcBorders>
              <w:top w:val="single" w:sz="4" w:space="0" w:color="auto"/>
              <w:left w:val="single" w:sz="4" w:space="0" w:color="auto"/>
              <w:right w:val="single" w:sz="4" w:space="0" w:color="auto"/>
            </w:tcBorders>
          </w:tcPr>
          <w:p w14:paraId="36AD22FB" w14:textId="77777777" w:rsidR="00471D3F" w:rsidRDefault="00471D3F" w:rsidP="00995D03">
            <w:pPr>
              <w:pStyle w:val="ConsPlusNormal"/>
              <w:jc w:val="center"/>
            </w:pPr>
            <w:r>
              <w:t>4.2</w:t>
            </w:r>
          </w:p>
        </w:tc>
        <w:tc>
          <w:tcPr>
            <w:tcW w:w="8277" w:type="dxa"/>
            <w:tcBorders>
              <w:top w:val="single" w:sz="4" w:space="0" w:color="auto"/>
              <w:left w:val="single" w:sz="4" w:space="0" w:color="auto"/>
              <w:right w:val="single" w:sz="4" w:space="0" w:color="auto"/>
            </w:tcBorders>
          </w:tcPr>
          <w:p w14:paraId="2B23D931" w14:textId="77777777" w:rsidR="00471D3F" w:rsidRDefault="00471D3F" w:rsidP="00995D03">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471D3F" w14:paraId="209D26D2" w14:textId="77777777" w:rsidTr="00995D03">
        <w:tc>
          <w:tcPr>
            <w:tcW w:w="9071" w:type="dxa"/>
            <w:gridSpan w:val="2"/>
            <w:tcBorders>
              <w:left w:val="single" w:sz="4" w:space="0" w:color="auto"/>
              <w:bottom w:val="single" w:sz="4" w:space="0" w:color="auto"/>
              <w:right w:val="single" w:sz="4" w:space="0" w:color="auto"/>
            </w:tcBorders>
          </w:tcPr>
          <w:p w14:paraId="2BBA2EAB" w14:textId="77777777" w:rsidR="00471D3F" w:rsidRDefault="00471D3F" w:rsidP="00995D03">
            <w:pPr>
              <w:pStyle w:val="ConsPlusNormal"/>
              <w:jc w:val="both"/>
            </w:pPr>
            <w:r>
              <w:t xml:space="preserve">(п. 4.2 в ред. </w:t>
            </w:r>
            <w:hyperlink r:id="rId89"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tc>
      </w:tr>
      <w:tr w:rsidR="00471D3F" w14:paraId="441B22AB" w14:textId="77777777" w:rsidTr="00995D03">
        <w:tc>
          <w:tcPr>
            <w:tcW w:w="794" w:type="dxa"/>
            <w:tcBorders>
              <w:top w:val="single" w:sz="4" w:space="0" w:color="auto"/>
              <w:left w:val="single" w:sz="4" w:space="0" w:color="auto"/>
              <w:right w:val="single" w:sz="4" w:space="0" w:color="auto"/>
            </w:tcBorders>
          </w:tcPr>
          <w:p w14:paraId="47E711D1" w14:textId="77777777" w:rsidR="00471D3F" w:rsidRDefault="00471D3F" w:rsidP="00995D03">
            <w:pPr>
              <w:pStyle w:val="ConsPlusNormal"/>
              <w:jc w:val="center"/>
            </w:pPr>
            <w:r>
              <w:t>4.3</w:t>
            </w:r>
          </w:p>
        </w:tc>
        <w:tc>
          <w:tcPr>
            <w:tcW w:w="8277" w:type="dxa"/>
            <w:tcBorders>
              <w:top w:val="single" w:sz="4" w:space="0" w:color="auto"/>
              <w:left w:val="single" w:sz="4" w:space="0" w:color="auto"/>
              <w:right w:val="single" w:sz="4" w:space="0" w:color="auto"/>
            </w:tcBorders>
          </w:tcPr>
          <w:p w14:paraId="06A35C5D" w14:textId="77777777" w:rsidR="00471D3F" w:rsidRDefault="00471D3F" w:rsidP="00995D03">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471D3F" w14:paraId="0C92212A" w14:textId="77777777" w:rsidTr="00995D03">
        <w:tc>
          <w:tcPr>
            <w:tcW w:w="9071" w:type="dxa"/>
            <w:gridSpan w:val="2"/>
            <w:tcBorders>
              <w:left w:val="single" w:sz="4" w:space="0" w:color="auto"/>
              <w:bottom w:val="single" w:sz="4" w:space="0" w:color="auto"/>
              <w:right w:val="single" w:sz="4" w:space="0" w:color="auto"/>
            </w:tcBorders>
          </w:tcPr>
          <w:p w14:paraId="600DCD84" w14:textId="77777777" w:rsidR="00471D3F" w:rsidRDefault="00471D3F" w:rsidP="00995D03">
            <w:pPr>
              <w:pStyle w:val="ConsPlusNormal"/>
              <w:jc w:val="both"/>
            </w:pPr>
            <w:r>
              <w:t xml:space="preserve">(п. 4.3 в ред. </w:t>
            </w:r>
            <w:hyperlink r:id="rId90"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tc>
      </w:tr>
      <w:tr w:rsidR="00471D3F" w14:paraId="6B9DFACC" w14:textId="77777777" w:rsidTr="00995D03">
        <w:tc>
          <w:tcPr>
            <w:tcW w:w="794" w:type="dxa"/>
            <w:tcBorders>
              <w:top w:val="single" w:sz="4" w:space="0" w:color="auto"/>
              <w:left w:val="single" w:sz="4" w:space="0" w:color="auto"/>
              <w:bottom w:val="single" w:sz="4" w:space="0" w:color="auto"/>
              <w:right w:val="single" w:sz="4" w:space="0" w:color="auto"/>
            </w:tcBorders>
          </w:tcPr>
          <w:p w14:paraId="5D0F046C" w14:textId="77777777" w:rsidR="00471D3F" w:rsidRDefault="00471D3F" w:rsidP="00995D03">
            <w:pPr>
              <w:pStyle w:val="ConsPlusNormal"/>
              <w:jc w:val="center"/>
              <w:outlineLvl w:val="1"/>
            </w:pPr>
            <w:r>
              <w:t>5</w:t>
            </w:r>
          </w:p>
        </w:tc>
        <w:tc>
          <w:tcPr>
            <w:tcW w:w="8277" w:type="dxa"/>
            <w:tcBorders>
              <w:top w:val="single" w:sz="4" w:space="0" w:color="auto"/>
              <w:left w:val="single" w:sz="4" w:space="0" w:color="auto"/>
              <w:bottom w:val="single" w:sz="4" w:space="0" w:color="auto"/>
              <w:right w:val="single" w:sz="4" w:space="0" w:color="auto"/>
            </w:tcBorders>
          </w:tcPr>
          <w:p w14:paraId="24299DF8" w14:textId="77777777" w:rsidR="00471D3F" w:rsidRDefault="00471D3F" w:rsidP="00995D03">
            <w:pPr>
              <w:pStyle w:val="ConsPlusNormal"/>
            </w:pPr>
            <w:r>
              <w:t>Управление культуры и искусства Липецкой области</w:t>
            </w:r>
          </w:p>
        </w:tc>
      </w:tr>
      <w:tr w:rsidR="00471D3F" w14:paraId="29376333" w14:textId="77777777" w:rsidTr="00995D03">
        <w:tc>
          <w:tcPr>
            <w:tcW w:w="794" w:type="dxa"/>
            <w:tcBorders>
              <w:top w:val="single" w:sz="4" w:space="0" w:color="auto"/>
              <w:left w:val="single" w:sz="4" w:space="0" w:color="auto"/>
              <w:bottom w:val="single" w:sz="4" w:space="0" w:color="auto"/>
              <w:right w:val="single" w:sz="4" w:space="0" w:color="auto"/>
            </w:tcBorders>
          </w:tcPr>
          <w:p w14:paraId="26AB5DCB" w14:textId="77777777" w:rsidR="00471D3F" w:rsidRDefault="00471D3F" w:rsidP="00995D03">
            <w:pPr>
              <w:pStyle w:val="ConsPlusNormal"/>
              <w:jc w:val="center"/>
            </w:pPr>
            <w:r>
              <w:t>5.1</w:t>
            </w:r>
          </w:p>
        </w:tc>
        <w:tc>
          <w:tcPr>
            <w:tcW w:w="8277" w:type="dxa"/>
            <w:tcBorders>
              <w:top w:val="single" w:sz="4" w:space="0" w:color="auto"/>
              <w:left w:val="single" w:sz="4" w:space="0" w:color="auto"/>
              <w:bottom w:val="single" w:sz="4" w:space="0" w:color="auto"/>
              <w:right w:val="single" w:sz="4" w:space="0" w:color="auto"/>
            </w:tcBorders>
          </w:tcPr>
          <w:p w14:paraId="173A0DFD" w14:textId="77777777" w:rsidR="00471D3F" w:rsidRDefault="00471D3F" w:rsidP="00995D03">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471D3F" w14:paraId="6B51D634" w14:textId="77777777" w:rsidTr="00995D03">
        <w:tc>
          <w:tcPr>
            <w:tcW w:w="794" w:type="dxa"/>
            <w:tcBorders>
              <w:top w:val="single" w:sz="4" w:space="0" w:color="auto"/>
              <w:left w:val="single" w:sz="4" w:space="0" w:color="auto"/>
              <w:bottom w:val="single" w:sz="4" w:space="0" w:color="auto"/>
              <w:right w:val="single" w:sz="4" w:space="0" w:color="auto"/>
            </w:tcBorders>
          </w:tcPr>
          <w:p w14:paraId="4CE56F86" w14:textId="77777777" w:rsidR="00471D3F" w:rsidRDefault="00471D3F" w:rsidP="00995D03">
            <w:pPr>
              <w:pStyle w:val="ConsPlusNormal"/>
              <w:jc w:val="center"/>
            </w:pPr>
            <w:r>
              <w:t>5.2</w:t>
            </w:r>
          </w:p>
        </w:tc>
        <w:tc>
          <w:tcPr>
            <w:tcW w:w="8277" w:type="dxa"/>
            <w:tcBorders>
              <w:top w:val="single" w:sz="4" w:space="0" w:color="auto"/>
              <w:left w:val="single" w:sz="4" w:space="0" w:color="auto"/>
              <w:bottom w:val="single" w:sz="4" w:space="0" w:color="auto"/>
              <w:right w:val="single" w:sz="4" w:space="0" w:color="auto"/>
            </w:tcBorders>
          </w:tcPr>
          <w:p w14:paraId="18F432E9" w14:textId="77777777" w:rsidR="00471D3F" w:rsidRDefault="00471D3F" w:rsidP="00995D03">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471D3F" w14:paraId="24BC0212" w14:textId="77777777" w:rsidTr="00995D03">
        <w:tc>
          <w:tcPr>
            <w:tcW w:w="794" w:type="dxa"/>
            <w:tcBorders>
              <w:top w:val="single" w:sz="4" w:space="0" w:color="auto"/>
              <w:left w:val="single" w:sz="4" w:space="0" w:color="auto"/>
              <w:bottom w:val="single" w:sz="4" w:space="0" w:color="auto"/>
              <w:right w:val="single" w:sz="4" w:space="0" w:color="auto"/>
            </w:tcBorders>
          </w:tcPr>
          <w:p w14:paraId="3D93869F" w14:textId="77777777" w:rsidR="00471D3F" w:rsidRDefault="00471D3F" w:rsidP="00995D03">
            <w:pPr>
              <w:pStyle w:val="ConsPlusNormal"/>
              <w:jc w:val="center"/>
            </w:pPr>
            <w:r>
              <w:lastRenderedPageBreak/>
              <w:t>5.3</w:t>
            </w:r>
          </w:p>
        </w:tc>
        <w:tc>
          <w:tcPr>
            <w:tcW w:w="8277" w:type="dxa"/>
            <w:tcBorders>
              <w:top w:val="single" w:sz="4" w:space="0" w:color="auto"/>
              <w:left w:val="single" w:sz="4" w:space="0" w:color="auto"/>
              <w:bottom w:val="single" w:sz="4" w:space="0" w:color="auto"/>
              <w:right w:val="single" w:sz="4" w:space="0" w:color="auto"/>
            </w:tcBorders>
          </w:tcPr>
          <w:p w14:paraId="5FA053CE" w14:textId="77777777" w:rsidR="00471D3F" w:rsidRDefault="00471D3F" w:rsidP="00995D03">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471D3F" w14:paraId="36028F0D" w14:textId="77777777" w:rsidTr="00995D03">
        <w:tc>
          <w:tcPr>
            <w:tcW w:w="794" w:type="dxa"/>
            <w:tcBorders>
              <w:top w:val="single" w:sz="4" w:space="0" w:color="auto"/>
              <w:left w:val="single" w:sz="4" w:space="0" w:color="auto"/>
              <w:bottom w:val="single" w:sz="4" w:space="0" w:color="auto"/>
              <w:right w:val="single" w:sz="4" w:space="0" w:color="auto"/>
            </w:tcBorders>
          </w:tcPr>
          <w:p w14:paraId="5BA82628" w14:textId="77777777" w:rsidR="00471D3F" w:rsidRDefault="00471D3F" w:rsidP="00995D03">
            <w:pPr>
              <w:pStyle w:val="ConsPlusNormal"/>
              <w:jc w:val="center"/>
            </w:pPr>
            <w:r>
              <w:t>5.4</w:t>
            </w:r>
          </w:p>
        </w:tc>
        <w:tc>
          <w:tcPr>
            <w:tcW w:w="8277" w:type="dxa"/>
            <w:tcBorders>
              <w:top w:val="single" w:sz="4" w:space="0" w:color="auto"/>
              <w:left w:val="single" w:sz="4" w:space="0" w:color="auto"/>
              <w:bottom w:val="single" w:sz="4" w:space="0" w:color="auto"/>
              <w:right w:val="single" w:sz="4" w:space="0" w:color="auto"/>
            </w:tcBorders>
          </w:tcPr>
          <w:p w14:paraId="5CCCC085" w14:textId="77777777" w:rsidR="00471D3F" w:rsidRDefault="00471D3F" w:rsidP="00995D03">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471D3F" w14:paraId="26FDF70A" w14:textId="77777777" w:rsidTr="00995D03">
        <w:tc>
          <w:tcPr>
            <w:tcW w:w="794" w:type="dxa"/>
            <w:tcBorders>
              <w:top w:val="single" w:sz="4" w:space="0" w:color="auto"/>
              <w:left w:val="single" w:sz="4" w:space="0" w:color="auto"/>
              <w:bottom w:val="single" w:sz="4" w:space="0" w:color="auto"/>
              <w:right w:val="single" w:sz="4" w:space="0" w:color="auto"/>
            </w:tcBorders>
          </w:tcPr>
          <w:p w14:paraId="1B36AC4F" w14:textId="77777777" w:rsidR="00471D3F" w:rsidRDefault="00471D3F" w:rsidP="00995D03">
            <w:pPr>
              <w:pStyle w:val="ConsPlusNormal"/>
              <w:jc w:val="center"/>
              <w:outlineLvl w:val="1"/>
            </w:pPr>
            <w:r>
              <w:t>6</w:t>
            </w:r>
          </w:p>
        </w:tc>
        <w:tc>
          <w:tcPr>
            <w:tcW w:w="8277" w:type="dxa"/>
            <w:tcBorders>
              <w:top w:val="single" w:sz="4" w:space="0" w:color="auto"/>
              <w:left w:val="single" w:sz="4" w:space="0" w:color="auto"/>
              <w:bottom w:val="single" w:sz="4" w:space="0" w:color="auto"/>
              <w:right w:val="single" w:sz="4" w:space="0" w:color="auto"/>
            </w:tcBorders>
          </w:tcPr>
          <w:p w14:paraId="1B7D0A39" w14:textId="77777777" w:rsidR="00471D3F" w:rsidRDefault="00471D3F" w:rsidP="00995D03">
            <w:pPr>
              <w:pStyle w:val="ConsPlusNormal"/>
            </w:pPr>
            <w:r>
              <w:t>Управление социальной политики Липецкой области</w:t>
            </w:r>
          </w:p>
        </w:tc>
      </w:tr>
      <w:tr w:rsidR="00471D3F" w14:paraId="58EFE283" w14:textId="77777777" w:rsidTr="00995D03">
        <w:tc>
          <w:tcPr>
            <w:tcW w:w="794" w:type="dxa"/>
            <w:tcBorders>
              <w:top w:val="single" w:sz="4" w:space="0" w:color="auto"/>
              <w:left w:val="single" w:sz="4" w:space="0" w:color="auto"/>
              <w:bottom w:val="single" w:sz="4" w:space="0" w:color="auto"/>
              <w:right w:val="single" w:sz="4" w:space="0" w:color="auto"/>
            </w:tcBorders>
          </w:tcPr>
          <w:p w14:paraId="77FAF54C" w14:textId="77777777" w:rsidR="00471D3F" w:rsidRDefault="00471D3F" w:rsidP="00995D03">
            <w:pPr>
              <w:pStyle w:val="ConsPlusNormal"/>
              <w:jc w:val="center"/>
            </w:pPr>
            <w:r>
              <w:t>6.1</w:t>
            </w:r>
          </w:p>
        </w:tc>
        <w:tc>
          <w:tcPr>
            <w:tcW w:w="8277" w:type="dxa"/>
            <w:tcBorders>
              <w:top w:val="single" w:sz="4" w:space="0" w:color="auto"/>
              <w:left w:val="single" w:sz="4" w:space="0" w:color="auto"/>
              <w:bottom w:val="single" w:sz="4" w:space="0" w:color="auto"/>
              <w:right w:val="single" w:sz="4" w:space="0" w:color="auto"/>
            </w:tcBorders>
          </w:tcPr>
          <w:p w14:paraId="71A16D6D" w14:textId="77777777" w:rsidR="00471D3F" w:rsidRDefault="00471D3F" w:rsidP="00995D03">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471D3F" w14:paraId="45C7163E" w14:textId="77777777" w:rsidTr="00995D03">
        <w:tc>
          <w:tcPr>
            <w:tcW w:w="794" w:type="dxa"/>
            <w:tcBorders>
              <w:top w:val="single" w:sz="4" w:space="0" w:color="auto"/>
              <w:left w:val="single" w:sz="4" w:space="0" w:color="auto"/>
              <w:bottom w:val="single" w:sz="4" w:space="0" w:color="auto"/>
              <w:right w:val="single" w:sz="4" w:space="0" w:color="auto"/>
            </w:tcBorders>
          </w:tcPr>
          <w:p w14:paraId="05D1956F" w14:textId="77777777" w:rsidR="00471D3F" w:rsidRDefault="00471D3F" w:rsidP="00995D03">
            <w:pPr>
              <w:pStyle w:val="ConsPlusNormal"/>
              <w:jc w:val="center"/>
            </w:pPr>
            <w:r>
              <w:t>6.2</w:t>
            </w:r>
          </w:p>
        </w:tc>
        <w:tc>
          <w:tcPr>
            <w:tcW w:w="8277" w:type="dxa"/>
            <w:tcBorders>
              <w:top w:val="single" w:sz="4" w:space="0" w:color="auto"/>
              <w:left w:val="single" w:sz="4" w:space="0" w:color="auto"/>
              <w:bottom w:val="single" w:sz="4" w:space="0" w:color="auto"/>
              <w:right w:val="single" w:sz="4" w:space="0" w:color="auto"/>
            </w:tcBorders>
          </w:tcPr>
          <w:p w14:paraId="545E6EA2" w14:textId="77777777" w:rsidR="00471D3F" w:rsidRDefault="00471D3F" w:rsidP="00995D03">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глюкометрами говорящими, инвалидов (детей-инвалидов) с муковисцидозом ингаляторами и/или небулайзерами к ним, пульсоксиметрами</w:t>
            </w:r>
          </w:p>
        </w:tc>
      </w:tr>
      <w:tr w:rsidR="00471D3F" w14:paraId="28E413D8" w14:textId="77777777" w:rsidTr="00995D03">
        <w:tc>
          <w:tcPr>
            <w:tcW w:w="794" w:type="dxa"/>
            <w:tcBorders>
              <w:top w:val="single" w:sz="4" w:space="0" w:color="auto"/>
              <w:left w:val="single" w:sz="4" w:space="0" w:color="auto"/>
              <w:bottom w:val="single" w:sz="4" w:space="0" w:color="auto"/>
              <w:right w:val="single" w:sz="4" w:space="0" w:color="auto"/>
            </w:tcBorders>
          </w:tcPr>
          <w:p w14:paraId="01AD16C1" w14:textId="77777777" w:rsidR="00471D3F" w:rsidRDefault="00471D3F" w:rsidP="00995D03">
            <w:pPr>
              <w:pStyle w:val="ConsPlusNormal"/>
              <w:jc w:val="center"/>
            </w:pPr>
            <w:r>
              <w:t>6.3</w:t>
            </w:r>
          </w:p>
        </w:tc>
        <w:tc>
          <w:tcPr>
            <w:tcW w:w="8277" w:type="dxa"/>
            <w:tcBorders>
              <w:top w:val="single" w:sz="4" w:space="0" w:color="auto"/>
              <w:left w:val="single" w:sz="4" w:space="0" w:color="auto"/>
              <w:bottom w:val="single" w:sz="4" w:space="0" w:color="auto"/>
              <w:right w:val="single" w:sz="4" w:space="0" w:color="auto"/>
            </w:tcBorders>
          </w:tcPr>
          <w:p w14:paraId="684E8F80" w14:textId="77777777" w:rsidR="00471D3F" w:rsidRDefault="00471D3F" w:rsidP="00995D03">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471D3F" w14:paraId="709D8B09" w14:textId="77777777" w:rsidTr="00995D03">
        <w:tc>
          <w:tcPr>
            <w:tcW w:w="794" w:type="dxa"/>
            <w:tcBorders>
              <w:top w:val="single" w:sz="4" w:space="0" w:color="auto"/>
              <w:left w:val="single" w:sz="4" w:space="0" w:color="auto"/>
              <w:bottom w:val="single" w:sz="4" w:space="0" w:color="auto"/>
              <w:right w:val="single" w:sz="4" w:space="0" w:color="auto"/>
            </w:tcBorders>
          </w:tcPr>
          <w:p w14:paraId="50DA16FD" w14:textId="77777777" w:rsidR="00471D3F" w:rsidRDefault="00471D3F" w:rsidP="00995D03">
            <w:pPr>
              <w:pStyle w:val="ConsPlusNormal"/>
              <w:jc w:val="center"/>
            </w:pPr>
            <w:r>
              <w:t>6.4</w:t>
            </w:r>
          </w:p>
        </w:tc>
        <w:tc>
          <w:tcPr>
            <w:tcW w:w="8277" w:type="dxa"/>
            <w:tcBorders>
              <w:top w:val="single" w:sz="4" w:space="0" w:color="auto"/>
              <w:left w:val="single" w:sz="4" w:space="0" w:color="auto"/>
              <w:bottom w:val="single" w:sz="4" w:space="0" w:color="auto"/>
              <w:right w:val="single" w:sz="4" w:space="0" w:color="auto"/>
            </w:tcBorders>
          </w:tcPr>
          <w:p w14:paraId="59B0D9BA"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471D3F" w14:paraId="58A6D265" w14:textId="77777777" w:rsidTr="00995D03">
        <w:tc>
          <w:tcPr>
            <w:tcW w:w="794" w:type="dxa"/>
            <w:tcBorders>
              <w:top w:val="single" w:sz="4" w:space="0" w:color="auto"/>
              <w:left w:val="single" w:sz="4" w:space="0" w:color="auto"/>
              <w:bottom w:val="single" w:sz="4" w:space="0" w:color="auto"/>
              <w:right w:val="single" w:sz="4" w:space="0" w:color="auto"/>
            </w:tcBorders>
          </w:tcPr>
          <w:p w14:paraId="66EBC9A2" w14:textId="77777777" w:rsidR="00471D3F" w:rsidRDefault="00471D3F" w:rsidP="00995D03">
            <w:pPr>
              <w:pStyle w:val="ConsPlusNormal"/>
              <w:jc w:val="center"/>
            </w:pPr>
            <w:r>
              <w:t>6.5</w:t>
            </w:r>
          </w:p>
        </w:tc>
        <w:tc>
          <w:tcPr>
            <w:tcW w:w="8277" w:type="dxa"/>
            <w:tcBorders>
              <w:top w:val="single" w:sz="4" w:space="0" w:color="auto"/>
              <w:left w:val="single" w:sz="4" w:space="0" w:color="auto"/>
              <w:bottom w:val="single" w:sz="4" w:space="0" w:color="auto"/>
              <w:right w:val="single" w:sz="4" w:space="0" w:color="auto"/>
            </w:tcBorders>
          </w:tcPr>
          <w:p w14:paraId="7EA3454F" w14:textId="77777777" w:rsidR="00471D3F" w:rsidRDefault="00471D3F" w:rsidP="00995D03">
            <w:pPr>
              <w:pStyle w:val="ConsPlusNormal"/>
            </w:pPr>
            <w:r>
              <w:t xml:space="preserve">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w:t>
            </w:r>
            <w:r>
              <w:lastRenderedPageBreak/>
              <w:t>боевых действий</w:t>
            </w:r>
          </w:p>
        </w:tc>
      </w:tr>
      <w:tr w:rsidR="00471D3F" w14:paraId="3B7350EB" w14:textId="77777777" w:rsidTr="00995D03">
        <w:tc>
          <w:tcPr>
            <w:tcW w:w="794" w:type="dxa"/>
            <w:tcBorders>
              <w:top w:val="single" w:sz="4" w:space="0" w:color="auto"/>
              <w:left w:val="single" w:sz="4" w:space="0" w:color="auto"/>
              <w:bottom w:val="single" w:sz="4" w:space="0" w:color="auto"/>
              <w:right w:val="single" w:sz="4" w:space="0" w:color="auto"/>
            </w:tcBorders>
          </w:tcPr>
          <w:p w14:paraId="12E25FB6" w14:textId="77777777" w:rsidR="00471D3F" w:rsidRDefault="00471D3F" w:rsidP="00995D03">
            <w:pPr>
              <w:pStyle w:val="ConsPlusNormal"/>
              <w:jc w:val="center"/>
            </w:pPr>
            <w:r>
              <w:lastRenderedPageBreak/>
              <w:t>6.6</w:t>
            </w:r>
          </w:p>
        </w:tc>
        <w:tc>
          <w:tcPr>
            <w:tcW w:w="8277" w:type="dxa"/>
            <w:tcBorders>
              <w:top w:val="single" w:sz="4" w:space="0" w:color="auto"/>
              <w:left w:val="single" w:sz="4" w:space="0" w:color="auto"/>
              <w:bottom w:val="single" w:sz="4" w:space="0" w:color="auto"/>
              <w:right w:val="single" w:sz="4" w:space="0" w:color="auto"/>
            </w:tcBorders>
          </w:tcPr>
          <w:p w14:paraId="117E75A1"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471D3F" w14:paraId="034AF17B" w14:textId="77777777" w:rsidTr="00995D03">
        <w:tc>
          <w:tcPr>
            <w:tcW w:w="794" w:type="dxa"/>
            <w:tcBorders>
              <w:top w:val="single" w:sz="4" w:space="0" w:color="auto"/>
              <w:left w:val="single" w:sz="4" w:space="0" w:color="auto"/>
              <w:bottom w:val="single" w:sz="4" w:space="0" w:color="auto"/>
              <w:right w:val="single" w:sz="4" w:space="0" w:color="auto"/>
            </w:tcBorders>
          </w:tcPr>
          <w:p w14:paraId="51F42063" w14:textId="77777777" w:rsidR="00471D3F" w:rsidRDefault="00471D3F" w:rsidP="00995D03">
            <w:pPr>
              <w:pStyle w:val="ConsPlusNormal"/>
              <w:jc w:val="center"/>
            </w:pPr>
            <w:r>
              <w:t>6.7</w:t>
            </w:r>
          </w:p>
        </w:tc>
        <w:tc>
          <w:tcPr>
            <w:tcW w:w="8277" w:type="dxa"/>
            <w:tcBorders>
              <w:top w:val="single" w:sz="4" w:space="0" w:color="auto"/>
              <w:left w:val="single" w:sz="4" w:space="0" w:color="auto"/>
              <w:bottom w:val="single" w:sz="4" w:space="0" w:color="auto"/>
              <w:right w:val="single" w:sz="4" w:space="0" w:color="auto"/>
            </w:tcBorders>
          </w:tcPr>
          <w:p w14:paraId="1D8B47B7"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471D3F" w14:paraId="3111931B" w14:textId="77777777" w:rsidTr="00995D03">
        <w:tc>
          <w:tcPr>
            <w:tcW w:w="794" w:type="dxa"/>
            <w:tcBorders>
              <w:top w:val="single" w:sz="4" w:space="0" w:color="auto"/>
              <w:left w:val="single" w:sz="4" w:space="0" w:color="auto"/>
              <w:bottom w:val="single" w:sz="4" w:space="0" w:color="auto"/>
              <w:right w:val="single" w:sz="4" w:space="0" w:color="auto"/>
            </w:tcBorders>
          </w:tcPr>
          <w:p w14:paraId="6D1E9F6C" w14:textId="77777777" w:rsidR="00471D3F" w:rsidRDefault="00471D3F" w:rsidP="00995D03">
            <w:pPr>
              <w:pStyle w:val="ConsPlusNormal"/>
              <w:jc w:val="center"/>
            </w:pPr>
            <w:r>
              <w:t>6.8</w:t>
            </w:r>
          </w:p>
        </w:tc>
        <w:tc>
          <w:tcPr>
            <w:tcW w:w="8277" w:type="dxa"/>
            <w:tcBorders>
              <w:top w:val="single" w:sz="4" w:space="0" w:color="auto"/>
              <w:left w:val="single" w:sz="4" w:space="0" w:color="auto"/>
              <w:bottom w:val="single" w:sz="4" w:space="0" w:color="auto"/>
              <w:right w:val="single" w:sz="4" w:space="0" w:color="auto"/>
            </w:tcBorders>
          </w:tcPr>
          <w:p w14:paraId="4AD6E4BA"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471D3F" w14:paraId="7631D60F" w14:textId="77777777" w:rsidTr="00995D03">
        <w:tc>
          <w:tcPr>
            <w:tcW w:w="794" w:type="dxa"/>
            <w:tcBorders>
              <w:top w:val="single" w:sz="4" w:space="0" w:color="auto"/>
              <w:left w:val="single" w:sz="4" w:space="0" w:color="auto"/>
              <w:bottom w:val="single" w:sz="4" w:space="0" w:color="auto"/>
              <w:right w:val="single" w:sz="4" w:space="0" w:color="auto"/>
            </w:tcBorders>
          </w:tcPr>
          <w:p w14:paraId="0A453CFE" w14:textId="77777777" w:rsidR="00471D3F" w:rsidRDefault="00471D3F" w:rsidP="00995D03">
            <w:pPr>
              <w:pStyle w:val="ConsPlusNormal"/>
              <w:jc w:val="center"/>
            </w:pPr>
            <w:r>
              <w:t>6.9</w:t>
            </w:r>
          </w:p>
        </w:tc>
        <w:tc>
          <w:tcPr>
            <w:tcW w:w="8277" w:type="dxa"/>
            <w:tcBorders>
              <w:top w:val="single" w:sz="4" w:space="0" w:color="auto"/>
              <w:left w:val="single" w:sz="4" w:space="0" w:color="auto"/>
              <w:bottom w:val="single" w:sz="4" w:space="0" w:color="auto"/>
              <w:right w:val="single" w:sz="4" w:space="0" w:color="auto"/>
            </w:tcBorders>
          </w:tcPr>
          <w:p w14:paraId="1D418902" w14:textId="77777777" w:rsidR="00471D3F" w:rsidRDefault="00471D3F" w:rsidP="00995D03">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471D3F" w14:paraId="6728132F" w14:textId="77777777" w:rsidTr="00995D03">
        <w:tc>
          <w:tcPr>
            <w:tcW w:w="794" w:type="dxa"/>
            <w:tcBorders>
              <w:top w:val="single" w:sz="4" w:space="0" w:color="auto"/>
              <w:left w:val="single" w:sz="4" w:space="0" w:color="auto"/>
              <w:bottom w:val="single" w:sz="4" w:space="0" w:color="auto"/>
              <w:right w:val="single" w:sz="4" w:space="0" w:color="auto"/>
            </w:tcBorders>
          </w:tcPr>
          <w:p w14:paraId="70EDF076" w14:textId="77777777" w:rsidR="00471D3F" w:rsidRDefault="00471D3F" w:rsidP="00995D03">
            <w:pPr>
              <w:pStyle w:val="ConsPlusNormal"/>
              <w:jc w:val="center"/>
            </w:pPr>
            <w:r>
              <w:t>6.10</w:t>
            </w:r>
          </w:p>
        </w:tc>
        <w:tc>
          <w:tcPr>
            <w:tcW w:w="8277" w:type="dxa"/>
            <w:tcBorders>
              <w:top w:val="single" w:sz="4" w:space="0" w:color="auto"/>
              <w:left w:val="single" w:sz="4" w:space="0" w:color="auto"/>
              <w:bottom w:val="single" w:sz="4" w:space="0" w:color="auto"/>
              <w:right w:val="single" w:sz="4" w:space="0" w:color="auto"/>
            </w:tcBorders>
          </w:tcPr>
          <w:p w14:paraId="732ED82C" w14:textId="77777777" w:rsidR="00471D3F" w:rsidRDefault="00471D3F" w:rsidP="00995D03">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471D3F" w14:paraId="305DFE8A" w14:textId="77777777" w:rsidTr="00995D03">
        <w:tc>
          <w:tcPr>
            <w:tcW w:w="794" w:type="dxa"/>
            <w:tcBorders>
              <w:top w:val="single" w:sz="4" w:space="0" w:color="auto"/>
              <w:left w:val="single" w:sz="4" w:space="0" w:color="auto"/>
              <w:bottom w:val="single" w:sz="4" w:space="0" w:color="auto"/>
              <w:right w:val="single" w:sz="4" w:space="0" w:color="auto"/>
            </w:tcBorders>
          </w:tcPr>
          <w:p w14:paraId="0774CE04" w14:textId="77777777" w:rsidR="00471D3F" w:rsidRDefault="00471D3F" w:rsidP="00995D03">
            <w:pPr>
              <w:pStyle w:val="ConsPlusNormal"/>
              <w:jc w:val="center"/>
            </w:pPr>
            <w:r>
              <w:t>6.11</w:t>
            </w:r>
          </w:p>
        </w:tc>
        <w:tc>
          <w:tcPr>
            <w:tcW w:w="8277" w:type="dxa"/>
            <w:tcBorders>
              <w:top w:val="single" w:sz="4" w:space="0" w:color="auto"/>
              <w:left w:val="single" w:sz="4" w:space="0" w:color="auto"/>
              <w:bottom w:val="single" w:sz="4" w:space="0" w:color="auto"/>
              <w:right w:val="single" w:sz="4" w:space="0" w:color="auto"/>
            </w:tcBorders>
          </w:tcPr>
          <w:p w14:paraId="27101E0F" w14:textId="77777777" w:rsidR="00471D3F" w:rsidRDefault="00471D3F" w:rsidP="00995D03">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91"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государственной социальной помощи"</w:t>
            </w:r>
          </w:p>
        </w:tc>
      </w:tr>
      <w:tr w:rsidR="00471D3F" w14:paraId="7877E604" w14:textId="77777777" w:rsidTr="00995D03">
        <w:tc>
          <w:tcPr>
            <w:tcW w:w="794" w:type="dxa"/>
            <w:tcBorders>
              <w:top w:val="single" w:sz="4" w:space="0" w:color="auto"/>
              <w:left w:val="single" w:sz="4" w:space="0" w:color="auto"/>
              <w:right w:val="single" w:sz="4" w:space="0" w:color="auto"/>
            </w:tcBorders>
          </w:tcPr>
          <w:p w14:paraId="20FACCDA" w14:textId="77777777" w:rsidR="00471D3F" w:rsidRDefault="00471D3F" w:rsidP="00995D03">
            <w:pPr>
              <w:pStyle w:val="ConsPlusNormal"/>
              <w:jc w:val="center"/>
            </w:pPr>
            <w:r>
              <w:t>6.12</w:t>
            </w:r>
          </w:p>
        </w:tc>
        <w:tc>
          <w:tcPr>
            <w:tcW w:w="8277" w:type="dxa"/>
            <w:tcBorders>
              <w:top w:val="single" w:sz="4" w:space="0" w:color="auto"/>
              <w:left w:val="single" w:sz="4" w:space="0" w:color="auto"/>
              <w:right w:val="single" w:sz="4" w:space="0" w:color="auto"/>
            </w:tcBorders>
          </w:tcPr>
          <w:p w14:paraId="50917D11" w14:textId="77777777" w:rsidR="00471D3F" w:rsidRDefault="00471D3F" w:rsidP="00995D03">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471D3F" w14:paraId="26290786" w14:textId="77777777" w:rsidTr="00995D03">
        <w:tc>
          <w:tcPr>
            <w:tcW w:w="9071" w:type="dxa"/>
            <w:gridSpan w:val="2"/>
            <w:tcBorders>
              <w:left w:val="single" w:sz="4" w:space="0" w:color="auto"/>
              <w:bottom w:val="single" w:sz="4" w:space="0" w:color="auto"/>
              <w:right w:val="single" w:sz="4" w:space="0" w:color="auto"/>
            </w:tcBorders>
          </w:tcPr>
          <w:p w14:paraId="2AC0166C" w14:textId="77777777" w:rsidR="00471D3F" w:rsidRDefault="00471D3F" w:rsidP="00995D03">
            <w:pPr>
              <w:pStyle w:val="ConsPlusNormal"/>
              <w:jc w:val="both"/>
            </w:pPr>
            <w:r>
              <w:lastRenderedPageBreak/>
              <w:t xml:space="preserve">(пп. 6.12 в ред. </w:t>
            </w:r>
            <w:hyperlink r:id="rId92"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471D3F" w14:paraId="6EF4182F" w14:textId="77777777" w:rsidTr="00995D03">
        <w:tc>
          <w:tcPr>
            <w:tcW w:w="794" w:type="dxa"/>
            <w:tcBorders>
              <w:top w:val="single" w:sz="4" w:space="0" w:color="auto"/>
              <w:left w:val="single" w:sz="4" w:space="0" w:color="auto"/>
              <w:bottom w:val="single" w:sz="4" w:space="0" w:color="auto"/>
              <w:right w:val="single" w:sz="4" w:space="0" w:color="auto"/>
            </w:tcBorders>
          </w:tcPr>
          <w:p w14:paraId="0F1274CD" w14:textId="77777777" w:rsidR="00471D3F" w:rsidRDefault="00471D3F" w:rsidP="00995D03">
            <w:pPr>
              <w:pStyle w:val="ConsPlusNormal"/>
              <w:jc w:val="center"/>
            </w:pPr>
            <w:r>
              <w:t>6.13</w:t>
            </w:r>
          </w:p>
        </w:tc>
        <w:tc>
          <w:tcPr>
            <w:tcW w:w="8277" w:type="dxa"/>
            <w:tcBorders>
              <w:top w:val="single" w:sz="4" w:space="0" w:color="auto"/>
              <w:left w:val="single" w:sz="4" w:space="0" w:color="auto"/>
              <w:bottom w:val="single" w:sz="4" w:space="0" w:color="auto"/>
              <w:right w:val="single" w:sz="4" w:space="0" w:color="auto"/>
            </w:tcBorders>
          </w:tcPr>
          <w:p w14:paraId="52179D23"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471D3F" w14:paraId="6EF289E5" w14:textId="77777777" w:rsidTr="00995D03">
        <w:tc>
          <w:tcPr>
            <w:tcW w:w="794" w:type="dxa"/>
            <w:tcBorders>
              <w:top w:val="single" w:sz="4" w:space="0" w:color="auto"/>
              <w:left w:val="single" w:sz="4" w:space="0" w:color="auto"/>
              <w:bottom w:val="single" w:sz="4" w:space="0" w:color="auto"/>
              <w:right w:val="single" w:sz="4" w:space="0" w:color="auto"/>
            </w:tcBorders>
          </w:tcPr>
          <w:p w14:paraId="2550C66D" w14:textId="77777777" w:rsidR="00471D3F" w:rsidRDefault="00471D3F" w:rsidP="00995D03">
            <w:pPr>
              <w:pStyle w:val="ConsPlusNormal"/>
              <w:jc w:val="center"/>
            </w:pPr>
            <w:r>
              <w:t>6.14</w:t>
            </w:r>
          </w:p>
        </w:tc>
        <w:tc>
          <w:tcPr>
            <w:tcW w:w="8277" w:type="dxa"/>
            <w:tcBorders>
              <w:top w:val="single" w:sz="4" w:space="0" w:color="auto"/>
              <w:left w:val="single" w:sz="4" w:space="0" w:color="auto"/>
              <w:bottom w:val="single" w:sz="4" w:space="0" w:color="auto"/>
              <w:right w:val="single" w:sz="4" w:space="0" w:color="auto"/>
            </w:tcBorders>
          </w:tcPr>
          <w:p w14:paraId="26D9071C"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471D3F" w14:paraId="6135930B" w14:textId="77777777" w:rsidTr="00995D03">
        <w:tc>
          <w:tcPr>
            <w:tcW w:w="794" w:type="dxa"/>
            <w:tcBorders>
              <w:top w:val="single" w:sz="4" w:space="0" w:color="auto"/>
              <w:left w:val="single" w:sz="4" w:space="0" w:color="auto"/>
              <w:bottom w:val="single" w:sz="4" w:space="0" w:color="auto"/>
              <w:right w:val="single" w:sz="4" w:space="0" w:color="auto"/>
            </w:tcBorders>
          </w:tcPr>
          <w:p w14:paraId="69A11664" w14:textId="77777777" w:rsidR="00471D3F" w:rsidRDefault="00471D3F" w:rsidP="00995D03">
            <w:pPr>
              <w:pStyle w:val="ConsPlusNormal"/>
              <w:jc w:val="center"/>
            </w:pPr>
            <w:r>
              <w:t>6.15</w:t>
            </w:r>
          </w:p>
        </w:tc>
        <w:tc>
          <w:tcPr>
            <w:tcW w:w="8277" w:type="dxa"/>
            <w:tcBorders>
              <w:top w:val="single" w:sz="4" w:space="0" w:color="auto"/>
              <w:left w:val="single" w:sz="4" w:space="0" w:color="auto"/>
              <w:bottom w:val="single" w:sz="4" w:space="0" w:color="auto"/>
              <w:right w:val="single" w:sz="4" w:space="0" w:color="auto"/>
            </w:tcBorders>
          </w:tcPr>
          <w:p w14:paraId="63E4F270"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471D3F" w14:paraId="5836B3E0" w14:textId="77777777" w:rsidTr="00995D03">
        <w:tc>
          <w:tcPr>
            <w:tcW w:w="794" w:type="dxa"/>
            <w:tcBorders>
              <w:top w:val="single" w:sz="4" w:space="0" w:color="auto"/>
              <w:left w:val="single" w:sz="4" w:space="0" w:color="auto"/>
              <w:bottom w:val="single" w:sz="4" w:space="0" w:color="auto"/>
              <w:right w:val="single" w:sz="4" w:space="0" w:color="auto"/>
            </w:tcBorders>
          </w:tcPr>
          <w:p w14:paraId="5F56FD76" w14:textId="77777777" w:rsidR="00471D3F" w:rsidRDefault="00471D3F" w:rsidP="00995D03">
            <w:pPr>
              <w:pStyle w:val="ConsPlusNormal"/>
              <w:jc w:val="center"/>
            </w:pPr>
            <w:r>
              <w:t>6.16</w:t>
            </w:r>
          </w:p>
        </w:tc>
        <w:tc>
          <w:tcPr>
            <w:tcW w:w="8277" w:type="dxa"/>
            <w:tcBorders>
              <w:top w:val="single" w:sz="4" w:space="0" w:color="auto"/>
              <w:left w:val="single" w:sz="4" w:space="0" w:color="auto"/>
              <w:bottom w:val="single" w:sz="4" w:space="0" w:color="auto"/>
              <w:right w:val="single" w:sz="4" w:space="0" w:color="auto"/>
            </w:tcBorders>
          </w:tcPr>
          <w:p w14:paraId="27468A5C"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471D3F" w14:paraId="166BBEDF" w14:textId="77777777" w:rsidTr="00995D03">
        <w:tc>
          <w:tcPr>
            <w:tcW w:w="794" w:type="dxa"/>
            <w:tcBorders>
              <w:top w:val="single" w:sz="4" w:space="0" w:color="auto"/>
              <w:left w:val="single" w:sz="4" w:space="0" w:color="auto"/>
              <w:bottom w:val="single" w:sz="4" w:space="0" w:color="auto"/>
              <w:right w:val="single" w:sz="4" w:space="0" w:color="auto"/>
            </w:tcBorders>
          </w:tcPr>
          <w:p w14:paraId="459F8B04" w14:textId="77777777" w:rsidR="00471D3F" w:rsidRDefault="00471D3F" w:rsidP="00995D03">
            <w:pPr>
              <w:pStyle w:val="ConsPlusNormal"/>
              <w:jc w:val="center"/>
            </w:pPr>
            <w:r>
              <w:t>6.17</w:t>
            </w:r>
          </w:p>
        </w:tc>
        <w:tc>
          <w:tcPr>
            <w:tcW w:w="8277" w:type="dxa"/>
            <w:tcBorders>
              <w:top w:val="single" w:sz="4" w:space="0" w:color="auto"/>
              <w:left w:val="single" w:sz="4" w:space="0" w:color="auto"/>
              <w:bottom w:val="single" w:sz="4" w:space="0" w:color="auto"/>
              <w:right w:val="single" w:sz="4" w:space="0" w:color="auto"/>
            </w:tcBorders>
          </w:tcPr>
          <w:p w14:paraId="14A4EED9"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471D3F" w14:paraId="1E7397F5" w14:textId="77777777" w:rsidTr="00995D03">
        <w:tc>
          <w:tcPr>
            <w:tcW w:w="794" w:type="dxa"/>
            <w:tcBorders>
              <w:top w:val="single" w:sz="4" w:space="0" w:color="auto"/>
              <w:left w:val="single" w:sz="4" w:space="0" w:color="auto"/>
              <w:right w:val="single" w:sz="4" w:space="0" w:color="auto"/>
            </w:tcBorders>
          </w:tcPr>
          <w:p w14:paraId="3E8621CA" w14:textId="77777777" w:rsidR="00471D3F" w:rsidRDefault="00471D3F" w:rsidP="00995D03">
            <w:pPr>
              <w:pStyle w:val="ConsPlusNormal"/>
              <w:jc w:val="center"/>
            </w:pPr>
            <w:r>
              <w:t>6.18</w:t>
            </w:r>
          </w:p>
        </w:tc>
        <w:tc>
          <w:tcPr>
            <w:tcW w:w="8277" w:type="dxa"/>
            <w:tcBorders>
              <w:top w:val="single" w:sz="4" w:space="0" w:color="auto"/>
              <w:left w:val="single" w:sz="4" w:space="0" w:color="auto"/>
              <w:right w:val="single" w:sz="4" w:space="0" w:color="auto"/>
            </w:tcBorders>
          </w:tcPr>
          <w:p w14:paraId="3ACB25BD" w14:textId="77777777" w:rsidR="00471D3F" w:rsidRDefault="00471D3F" w:rsidP="00995D03">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471D3F" w14:paraId="3C081A77" w14:textId="77777777" w:rsidTr="00995D03">
        <w:tc>
          <w:tcPr>
            <w:tcW w:w="9071" w:type="dxa"/>
            <w:gridSpan w:val="2"/>
            <w:tcBorders>
              <w:left w:val="single" w:sz="4" w:space="0" w:color="auto"/>
              <w:bottom w:val="single" w:sz="4" w:space="0" w:color="auto"/>
              <w:right w:val="single" w:sz="4" w:space="0" w:color="auto"/>
            </w:tcBorders>
          </w:tcPr>
          <w:p w14:paraId="539952BE" w14:textId="77777777" w:rsidR="00471D3F" w:rsidRDefault="00471D3F" w:rsidP="00995D03">
            <w:pPr>
              <w:pStyle w:val="ConsPlusNormal"/>
              <w:jc w:val="both"/>
            </w:pPr>
            <w:r>
              <w:t xml:space="preserve">(пп. 6.18 в ред. </w:t>
            </w:r>
            <w:hyperlink r:id="rId93"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471D3F" w14:paraId="157F6D6E" w14:textId="77777777" w:rsidTr="00995D03">
        <w:tc>
          <w:tcPr>
            <w:tcW w:w="794" w:type="dxa"/>
            <w:tcBorders>
              <w:top w:val="single" w:sz="4" w:space="0" w:color="auto"/>
              <w:left w:val="single" w:sz="4" w:space="0" w:color="auto"/>
              <w:right w:val="single" w:sz="4" w:space="0" w:color="auto"/>
            </w:tcBorders>
          </w:tcPr>
          <w:p w14:paraId="1DEC2019" w14:textId="77777777" w:rsidR="00471D3F" w:rsidRDefault="00471D3F" w:rsidP="00995D03">
            <w:pPr>
              <w:pStyle w:val="ConsPlusNormal"/>
              <w:jc w:val="center"/>
            </w:pPr>
            <w:r>
              <w:t>6.19</w:t>
            </w:r>
          </w:p>
        </w:tc>
        <w:tc>
          <w:tcPr>
            <w:tcW w:w="8277" w:type="dxa"/>
            <w:tcBorders>
              <w:top w:val="single" w:sz="4" w:space="0" w:color="auto"/>
              <w:left w:val="single" w:sz="4" w:space="0" w:color="auto"/>
              <w:right w:val="single" w:sz="4" w:space="0" w:color="auto"/>
            </w:tcBorders>
          </w:tcPr>
          <w:p w14:paraId="069822E5" w14:textId="77777777" w:rsidR="00471D3F" w:rsidRDefault="00471D3F" w:rsidP="00995D03">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471D3F" w14:paraId="147E9C99" w14:textId="77777777" w:rsidTr="00995D03">
        <w:tc>
          <w:tcPr>
            <w:tcW w:w="9071" w:type="dxa"/>
            <w:gridSpan w:val="2"/>
            <w:tcBorders>
              <w:left w:val="single" w:sz="4" w:space="0" w:color="auto"/>
              <w:bottom w:val="single" w:sz="4" w:space="0" w:color="auto"/>
              <w:right w:val="single" w:sz="4" w:space="0" w:color="auto"/>
            </w:tcBorders>
          </w:tcPr>
          <w:p w14:paraId="5495DE51" w14:textId="77777777" w:rsidR="00471D3F" w:rsidRDefault="00471D3F" w:rsidP="00995D03">
            <w:pPr>
              <w:pStyle w:val="ConsPlusNormal"/>
              <w:jc w:val="both"/>
            </w:pPr>
            <w:r>
              <w:t xml:space="preserve">(п. 6.18 введен </w:t>
            </w:r>
            <w:hyperlink r:id="rId94"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Законом</w:t>
              </w:r>
            </w:hyperlink>
            <w:r>
              <w:t xml:space="preserve"> Липецкой области от 24.04.2024 N 470-ОЗ)</w:t>
            </w:r>
          </w:p>
        </w:tc>
      </w:tr>
      <w:tr w:rsidR="00471D3F" w14:paraId="47B7A9E2" w14:textId="77777777" w:rsidTr="00995D03">
        <w:tc>
          <w:tcPr>
            <w:tcW w:w="794" w:type="dxa"/>
            <w:tcBorders>
              <w:top w:val="single" w:sz="4" w:space="0" w:color="auto"/>
              <w:left w:val="single" w:sz="4" w:space="0" w:color="auto"/>
              <w:bottom w:val="single" w:sz="4" w:space="0" w:color="auto"/>
              <w:right w:val="single" w:sz="4" w:space="0" w:color="auto"/>
            </w:tcBorders>
          </w:tcPr>
          <w:p w14:paraId="584A64E2" w14:textId="77777777" w:rsidR="00471D3F" w:rsidRDefault="00471D3F" w:rsidP="00995D03">
            <w:pPr>
              <w:pStyle w:val="ConsPlusNormal"/>
              <w:jc w:val="center"/>
              <w:outlineLvl w:val="1"/>
            </w:pPr>
            <w:r>
              <w:t>7</w:t>
            </w:r>
          </w:p>
        </w:tc>
        <w:tc>
          <w:tcPr>
            <w:tcW w:w="8277" w:type="dxa"/>
            <w:tcBorders>
              <w:top w:val="single" w:sz="4" w:space="0" w:color="auto"/>
              <w:left w:val="single" w:sz="4" w:space="0" w:color="auto"/>
              <w:bottom w:val="single" w:sz="4" w:space="0" w:color="auto"/>
              <w:right w:val="single" w:sz="4" w:space="0" w:color="auto"/>
            </w:tcBorders>
          </w:tcPr>
          <w:p w14:paraId="390D20FF" w14:textId="77777777" w:rsidR="00471D3F" w:rsidRDefault="00471D3F" w:rsidP="00995D03">
            <w:pPr>
              <w:pStyle w:val="ConsPlusNormal"/>
            </w:pPr>
            <w:r>
              <w:t>Управление физической культуры и спорта Липецкой области</w:t>
            </w:r>
          </w:p>
        </w:tc>
      </w:tr>
      <w:tr w:rsidR="00471D3F" w14:paraId="48F56C37" w14:textId="77777777" w:rsidTr="00995D03">
        <w:tc>
          <w:tcPr>
            <w:tcW w:w="794" w:type="dxa"/>
            <w:tcBorders>
              <w:top w:val="single" w:sz="4" w:space="0" w:color="auto"/>
              <w:left w:val="single" w:sz="4" w:space="0" w:color="auto"/>
              <w:bottom w:val="single" w:sz="4" w:space="0" w:color="auto"/>
              <w:right w:val="single" w:sz="4" w:space="0" w:color="auto"/>
            </w:tcBorders>
          </w:tcPr>
          <w:p w14:paraId="6BFD155F" w14:textId="77777777" w:rsidR="00471D3F" w:rsidRDefault="00471D3F" w:rsidP="00995D03">
            <w:pPr>
              <w:pStyle w:val="ConsPlusNormal"/>
              <w:jc w:val="center"/>
            </w:pPr>
            <w:r>
              <w:t>7.1</w:t>
            </w:r>
          </w:p>
        </w:tc>
        <w:tc>
          <w:tcPr>
            <w:tcW w:w="8277" w:type="dxa"/>
            <w:tcBorders>
              <w:top w:val="single" w:sz="4" w:space="0" w:color="auto"/>
              <w:left w:val="single" w:sz="4" w:space="0" w:color="auto"/>
              <w:bottom w:val="single" w:sz="4" w:space="0" w:color="auto"/>
              <w:right w:val="single" w:sz="4" w:space="0" w:color="auto"/>
            </w:tcBorders>
          </w:tcPr>
          <w:p w14:paraId="6729C848" w14:textId="77777777" w:rsidR="00471D3F" w:rsidRDefault="00471D3F" w:rsidP="00995D03">
            <w:pPr>
              <w:pStyle w:val="ConsPlusNormal"/>
            </w:pPr>
            <w:r>
              <w:t xml:space="preserve">Субсидии некоммерческим организациям на обеспечение подготовки и участия </w:t>
            </w:r>
            <w:r>
              <w:lastRenderedPageBreak/>
              <w:t>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471D3F" w14:paraId="07B2A6C6" w14:textId="77777777" w:rsidTr="00995D03">
        <w:tc>
          <w:tcPr>
            <w:tcW w:w="794" w:type="dxa"/>
            <w:tcBorders>
              <w:top w:val="single" w:sz="4" w:space="0" w:color="auto"/>
              <w:left w:val="single" w:sz="4" w:space="0" w:color="auto"/>
              <w:bottom w:val="single" w:sz="4" w:space="0" w:color="auto"/>
              <w:right w:val="single" w:sz="4" w:space="0" w:color="auto"/>
            </w:tcBorders>
          </w:tcPr>
          <w:p w14:paraId="0A454FB4" w14:textId="77777777" w:rsidR="00471D3F" w:rsidRDefault="00471D3F" w:rsidP="00995D03">
            <w:pPr>
              <w:pStyle w:val="ConsPlusNormal"/>
              <w:jc w:val="center"/>
            </w:pPr>
            <w:r>
              <w:lastRenderedPageBreak/>
              <w:t>7.2</w:t>
            </w:r>
          </w:p>
        </w:tc>
        <w:tc>
          <w:tcPr>
            <w:tcW w:w="8277" w:type="dxa"/>
            <w:tcBorders>
              <w:top w:val="single" w:sz="4" w:space="0" w:color="auto"/>
              <w:left w:val="single" w:sz="4" w:space="0" w:color="auto"/>
              <w:bottom w:val="single" w:sz="4" w:space="0" w:color="auto"/>
              <w:right w:val="single" w:sz="4" w:space="0" w:color="auto"/>
            </w:tcBorders>
          </w:tcPr>
          <w:p w14:paraId="200F5813" w14:textId="77777777" w:rsidR="00471D3F" w:rsidRDefault="00471D3F" w:rsidP="00995D03">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471D3F" w14:paraId="05DC6691" w14:textId="77777777" w:rsidTr="00995D03">
        <w:tc>
          <w:tcPr>
            <w:tcW w:w="794" w:type="dxa"/>
            <w:tcBorders>
              <w:top w:val="single" w:sz="4" w:space="0" w:color="auto"/>
              <w:left w:val="single" w:sz="4" w:space="0" w:color="auto"/>
              <w:bottom w:val="single" w:sz="4" w:space="0" w:color="auto"/>
              <w:right w:val="single" w:sz="4" w:space="0" w:color="auto"/>
            </w:tcBorders>
          </w:tcPr>
          <w:p w14:paraId="6BB4B38C" w14:textId="77777777" w:rsidR="00471D3F" w:rsidRDefault="00471D3F" w:rsidP="00995D03">
            <w:pPr>
              <w:pStyle w:val="ConsPlusNormal"/>
              <w:jc w:val="center"/>
            </w:pPr>
            <w:r>
              <w:t>7.3</w:t>
            </w:r>
          </w:p>
        </w:tc>
        <w:tc>
          <w:tcPr>
            <w:tcW w:w="8277" w:type="dxa"/>
            <w:tcBorders>
              <w:top w:val="single" w:sz="4" w:space="0" w:color="auto"/>
              <w:left w:val="single" w:sz="4" w:space="0" w:color="auto"/>
              <w:bottom w:val="single" w:sz="4" w:space="0" w:color="auto"/>
              <w:right w:val="single" w:sz="4" w:space="0" w:color="auto"/>
            </w:tcBorders>
          </w:tcPr>
          <w:p w14:paraId="0E58F5DA" w14:textId="77777777" w:rsidR="00471D3F" w:rsidRDefault="00471D3F" w:rsidP="00995D03">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w:t>
            </w:r>
          </w:p>
        </w:tc>
      </w:tr>
      <w:tr w:rsidR="00471D3F" w14:paraId="386A4CB1" w14:textId="77777777" w:rsidTr="00995D03">
        <w:tc>
          <w:tcPr>
            <w:tcW w:w="794" w:type="dxa"/>
            <w:tcBorders>
              <w:top w:val="single" w:sz="4" w:space="0" w:color="auto"/>
              <w:left w:val="single" w:sz="4" w:space="0" w:color="auto"/>
              <w:bottom w:val="single" w:sz="4" w:space="0" w:color="auto"/>
              <w:right w:val="single" w:sz="4" w:space="0" w:color="auto"/>
            </w:tcBorders>
          </w:tcPr>
          <w:p w14:paraId="73578F41" w14:textId="77777777" w:rsidR="00471D3F" w:rsidRDefault="00471D3F" w:rsidP="00995D03">
            <w:pPr>
              <w:pStyle w:val="ConsPlusNormal"/>
              <w:jc w:val="center"/>
            </w:pPr>
            <w:r>
              <w:t>7.4</w:t>
            </w:r>
          </w:p>
        </w:tc>
        <w:tc>
          <w:tcPr>
            <w:tcW w:w="8277" w:type="dxa"/>
            <w:tcBorders>
              <w:top w:val="single" w:sz="4" w:space="0" w:color="auto"/>
              <w:left w:val="single" w:sz="4" w:space="0" w:color="auto"/>
              <w:bottom w:val="single" w:sz="4" w:space="0" w:color="auto"/>
              <w:right w:val="single" w:sz="4" w:space="0" w:color="auto"/>
            </w:tcBorders>
          </w:tcPr>
          <w:p w14:paraId="011FB4DE" w14:textId="77777777" w:rsidR="00471D3F" w:rsidRDefault="00471D3F" w:rsidP="00995D03">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471D3F" w14:paraId="50E94AAB" w14:textId="77777777" w:rsidTr="00995D03">
        <w:tc>
          <w:tcPr>
            <w:tcW w:w="794" w:type="dxa"/>
            <w:tcBorders>
              <w:top w:val="single" w:sz="4" w:space="0" w:color="auto"/>
              <w:left w:val="single" w:sz="4" w:space="0" w:color="auto"/>
              <w:bottom w:val="single" w:sz="4" w:space="0" w:color="auto"/>
              <w:right w:val="single" w:sz="4" w:space="0" w:color="auto"/>
            </w:tcBorders>
          </w:tcPr>
          <w:p w14:paraId="610CE3F0" w14:textId="77777777" w:rsidR="00471D3F" w:rsidRDefault="00471D3F" w:rsidP="00995D03">
            <w:pPr>
              <w:pStyle w:val="ConsPlusNormal"/>
              <w:jc w:val="center"/>
            </w:pPr>
            <w:r>
              <w:t>7.5</w:t>
            </w:r>
          </w:p>
        </w:tc>
        <w:tc>
          <w:tcPr>
            <w:tcW w:w="8277" w:type="dxa"/>
            <w:tcBorders>
              <w:top w:val="single" w:sz="4" w:space="0" w:color="auto"/>
              <w:left w:val="single" w:sz="4" w:space="0" w:color="auto"/>
              <w:bottom w:val="single" w:sz="4" w:space="0" w:color="auto"/>
              <w:right w:val="single" w:sz="4" w:space="0" w:color="auto"/>
            </w:tcBorders>
          </w:tcPr>
          <w:p w14:paraId="469157FC" w14:textId="77777777" w:rsidR="00471D3F" w:rsidRDefault="00471D3F" w:rsidP="00995D03">
            <w:pPr>
              <w:pStyle w:val="ConsPlusNormal"/>
            </w:pPr>
            <w:r>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471D3F" w14:paraId="611E1F02" w14:textId="77777777" w:rsidTr="00995D03">
        <w:tc>
          <w:tcPr>
            <w:tcW w:w="794" w:type="dxa"/>
            <w:tcBorders>
              <w:top w:val="single" w:sz="4" w:space="0" w:color="auto"/>
              <w:left w:val="single" w:sz="4" w:space="0" w:color="auto"/>
              <w:bottom w:val="single" w:sz="4" w:space="0" w:color="auto"/>
              <w:right w:val="single" w:sz="4" w:space="0" w:color="auto"/>
            </w:tcBorders>
          </w:tcPr>
          <w:p w14:paraId="20E26015" w14:textId="77777777" w:rsidR="00471D3F" w:rsidRDefault="00471D3F" w:rsidP="00995D03">
            <w:pPr>
              <w:pStyle w:val="ConsPlusNormal"/>
              <w:jc w:val="center"/>
            </w:pPr>
            <w:r>
              <w:t>7.6</w:t>
            </w:r>
          </w:p>
        </w:tc>
        <w:tc>
          <w:tcPr>
            <w:tcW w:w="8277" w:type="dxa"/>
            <w:tcBorders>
              <w:top w:val="single" w:sz="4" w:space="0" w:color="auto"/>
              <w:left w:val="single" w:sz="4" w:space="0" w:color="auto"/>
              <w:bottom w:val="single" w:sz="4" w:space="0" w:color="auto"/>
              <w:right w:val="single" w:sz="4" w:space="0" w:color="auto"/>
            </w:tcBorders>
          </w:tcPr>
          <w:p w14:paraId="278CD6EE" w14:textId="77777777" w:rsidR="00471D3F" w:rsidRDefault="00471D3F" w:rsidP="00995D03">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471D3F" w14:paraId="0FA01F9B" w14:textId="77777777" w:rsidTr="00995D03">
        <w:tc>
          <w:tcPr>
            <w:tcW w:w="794" w:type="dxa"/>
            <w:tcBorders>
              <w:top w:val="single" w:sz="4" w:space="0" w:color="auto"/>
              <w:left w:val="single" w:sz="4" w:space="0" w:color="auto"/>
              <w:bottom w:val="single" w:sz="4" w:space="0" w:color="auto"/>
              <w:right w:val="single" w:sz="4" w:space="0" w:color="auto"/>
            </w:tcBorders>
          </w:tcPr>
          <w:p w14:paraId="5B98728E" w14:textId="77777777" w:rsidR="00471D3F" w:rsidRDefault="00471D3F" w:rsidP="00995D03">
            <w:pPr>
              <w:pStyle w:val="ConsPlusNormal"/>
              <w:jc w:val="center"/>
            </w:pPr>
            <w:r>
              <w:t>7.7</w:t>
            </w:r>
          </w:p>
        </w:tc>
        <w:tc>
          <w:tcPr>
            <w:tcW w:w="8277" w:type="dxa"/>
            <w:tcBorders>
              <w:top w:val="single" w:sz="4" w:space="0" w:color="auto"/>
              <w:left w:val="single" w:sz="4" w:space="0" w:color="auto"/>
              <w:bottom w:val="single" w:sz="4" w:space="0" w:color="auto"/>
              <w:right w:val="single" w:sz="4" w:space="0" w:color="auto"/>
            </w:tcBorders>
          </w:tcPr>
          <w:p w14:paraId="026FA1D5" w14:textId="77777777" w:rsidR="00471D3F" w:rsidRDefault="00471D3F" w:rsidP="00995D03">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471D3F" w14:paraId="1BEC0151" w14:textId="77777777" w:rsidTr="00995D03">
        <w:tc>
          <w:tcPr>
            <w:tcW w:w="794" w:type="dxa"/>
            <w:tcBorders>
              <w:top w:val="single" w:sz="4" w:space="0" w:color="auto"/>
              <w:left w:val="single" w:sz="4" w:space="0" w:color="auto"/>
              <w:bottom w:val="single" w:sz="4" w:space="0" w:color="auto"/>
              <w:right w:val="single" w:sz="4" w:space="0" w:color="auto"/>
            </w:tcBorders>
          </w:tcPr>
          <w:p w14:paraId="0CE92BC5" w14:textId="77777777" w:rsidR="00471D3F" w:rsidRDefault="00471D3F" w:rsidP="00995D03">
            <w:pPr>
              <w:pStyle w:val="ConsPlusNormal"/>
              <w:jc w:val="center"/>
            </w:pPr>
            <w:r>
              <w:lastRenderedPageBreak/>
              <w:t>7.8</w:t>
            </w:r>
          </w:p>
        </w:tc>
        <w:tc>
          <w:tcPr>
            <w:tcW w:w="8277" w:type="dxa"/>
            <w:tcBorders>
              <w:top w:val="single" w:sz="4" w:space="0" w:color="auto"/>
              <w:left w:val="single" w:sz="4" w:space="0" w:color="auto"/>
              <w:bottom w:val="single" w:sz="4" w:space="0" w:color="auto"/>
              <w:right w:val="single" w:sz="4" w:space="0" w:color="auto"/>
            </w:tcBorders>
          </w:tcPr>
          <w:p w14:paraId="6840E05B" w14:textId="77777777" w:rsidR="00471D3F" w:rsidRDefault="00471D3F" w:rsidP="00995D03">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471D3F" w14:paraId="42CE7EA3" w14:textId="77777777" w:rsidTr="00995D03">
        <w:tc>
          <w:tcPr>
            <w:tcW w:w="794" w:type="dxa"/>
            <w:tcBorders>
              <w:top w:val="single" w:sz="4" w:space="0" w:color="auto"/>
              <w:left w:val="single" w:sz="4" w:space="0" w:color="auto"/>
              <w:bottom w:val="single" w:sz="4" w:space="0" w:color="auto"/>
              <w:right w:val="single" w:sz="4" w:space="0" w:color="auto"/>
            </w:tcBorders>
          </w:tcPr>
          <w:p w14:paraId="47FB3660" w14:textId="77777777" w:rsidR="00471D3F" w:rsidRDefault="00471D3F" w:rsidP="00995D03">
            <w:pPr>
              <w:pStyle w:val="ConsPlusNormal"/>
              <w:jc w:val="center"/>
              <w:outlineLvl w:val="1"/>
            </w:pPr>
            <w:r>
              <w:t>8</w:t>
            </w:r>
          </w:p>
        </w:tc>
        <w:tc>
          <w:tcPr>
            <w:tcW w:w="8277" w:type="dxa"/>
            <w:tcBorders>
              <w:top w:val="single" w:sz="4" w:space="0" w:color="auto"/>
              <w:left w:val="single" w:sz="4" w:space="0" w:color="auto"/>
              <w:bottom w:val="single" w:sz="4" w:space="0" w:color="auto"/>
              <w:right w:val="single" w:sz="4" w:space="0" w:color="auto"/>
            </w:tcBorders>
          </w:tcPr>
          <w:p w14:paraId="0B61D253" w14:textId="77777777" w:rsidR="00471D3F" w:rsidRDefault="00471D3F" w:rsidP="00995D03">
            <w:pPr>
              <w:pStyle w:val="ConsPlusNormal"/>
            </w:pPr>
            <w:r>
              <w:t>Управление строительства и архитектуры Липецкой области</w:t>
            </w:r>
          </w:p>
        </w:tc>
      </w:tr>
      <w:tr w:rsidR="00471D3F" w14:paraId="3E3945C6" w14:textId="77777777" w:rsidTr="00995D03">
        <w:tc>
          <w:tcPr>
            <w:tcW w:w="794" w:type="dxa"/>
            <w:tcBorders>
              <w:top w:val="single" w:sz="4" w:space="0" w:color="auto"/>
              <w:left w:val="single" w:sz="4" w:space="0" w:color="auto"/>
              <w:right w:val="single" w:sz="4" w:space="0" w:color="auto"/>
            </w:tcBorders>
          </w:tcPr>
          <w:p w14:paraId="06DD0DCF" w14:textId="77777777" w:rsidR="00471D3F" w:rsidRDefault="00471D3F" w:rsidP="00995D03">
            <w:pPr>
              <w:pStyle w:val="ConsPlusNormal"/>
              <w:jc w:val="center"/>
            </w:pPr>
            <w:r>
              <w:t>8.1</w:t>
            </w:r>
          </w:p>
        </w:tc>
        <w:tc>
          <w:tcPr>
            <w:tcW w:w="8277" w:type="dxa"/>
            <w:tcBorders>
              <w:top w:val="single" w:sz="4" w:space="0" w:color="auto"/>
              <w:left w:val="single" w:sz="4" w:space="0" w:color="auto"/>
              <w:right w:val="single" w:sz="4" w:space="0" w:color="auto"/>
            </w:tcBorders>
          </w:tcPr>
          <w:p w14:paraId="69676276" w14:textId="77777777" w:rsidR="00471D3F" w:rsidRDefault="00471D3F" w:rsidP="00995D03">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95"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КонсультантПлюс}" w:history="1">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471D3F" w14:paraId="661502D1" w14:textId="77777777" w:rsidTr="00995D03">
        <w:tc>
          <w:tcPr>
            <w:tcW w:w="9071" w:type="dxa"/>
            <w:gridSpan w:val="2"/>
            <w:tcBorders>
              <w:left w:val="single" w:sz="4" w:space="0" w:color="auto"/>
              <w:bottom w:val="single" w:sz="4" w:space="0" w:color="auto"/>
              <w:right w:val="single" w:sz="4" w:space="0" w:color="auto"/>
            </w:tcBorders>
          </w:tcPr>
          <w:p w14:paraId="36368EE7" w14:textId="77777777" w:rsidR="00471D3F" w:rsidRDefault="00471D3F" w:rsidP="00995D03">
            <w:pPr>
              <w:pStyle w:val="ConsPlusNormal"/>
              <w:jc w:val="both"/>
            </w:pPr>
            <w:r>
              <w:t xml:space="preserve">(п. 8 в ред. </w:t>
            </w:r>
            <w:hyperlink r:id="rId96"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471D3F" w14:paraId="54B652C9" w14:textId="77777777" w:rsidTr="00995D03">
        <w:tc>
          <w:tcPr>
            <w:tcW w:w="794" w:type="dxa"/>
            <w:tcBorders>
              <w:top w:val="single" w:sz="4" w:space="0" w:color="auto"/>
              <w:left w:val="single" w:sz="4" w:space="0" w:color="auto"/>
              <w:bottom w:val="single" w:sz="4" w:space="0" w:color="auto"/>
              <w:right w:val="single" w:sz="4" w:space="0" w:color="auto"/>
            </w:tcBorders>
          </w:tcPr>
          <w:p w14:paraId="4F19F008" w14:textId="77777777" w:rsidR="00471D3F" w:rsidRDefault="00471D3F" w:rsidP="00995D03">
            <w:pPr>
              <w:pStyle w:val="ConsPlusNormal"/>
              <w:jc w:val="center"/>
              <w:outlineLvl w:val="1"/>
            </w:pPr>
            <w:r>
              <w:t>9</w:t>
            </w:r>
          </w:p>
        </w:tc>
        <w:tc>
          <w:tcPr>
            <w:tcW w:w="8277" w:type="dxa"/>
            <w:tcBorders>
              <w:top w:val="single" w:sz="4" w:space="0" w:color="auto"/>
              <w:left w:val="single" w:sz="4" w:space="0" w:color="auto"/>
              <w:bottom w:val="single" w:sz="4" w:space="0" w:color="auto"/>
              <w:right w:val="single" w:sz="4" w:space="0" w:color="auto"/>
            </w:tcBorders>
          </w:tcPr>
          <w:p w14:paraId="311A3029" w14:textId="77777777" w:rsidR="00471D3F" w:rsidRDefault="00471D3F" w:rsidP="00995D03">
            <w:pPr>
              <w:pStyle w:val="ConsPlusNormal"/>
            </w:pPr>
            <w:r>
              <w:t>Управление экологии и природных ресурсов Липецкой области</w:t>
            </w:r>
          </w:p>
        </w:tc>
      </w:tr>
      <w:tr w:rsidR="00471D3F" w14:paraId="4B0369A4" w14:textId="77777777" w:rsidTr="00995D03">
        <w:tc>
          <w:tcPr>
            <w:tcW w:w="794" w:type="dxa"/>
            <w:tcBorders>
              <w:top w:val="single" w:sz="4" w:space="0" w:color="auto"/>
              <w:left w:val="single" w:sz="4" w:space="0" w:color="auto"/>
              <w:bottom w:val="single" w:sz="4" w:space="0" w:color="auto"/>
              <w:right w:val="single" w:sz="4" w:space="0" w:color="auto"/>
            </w:tcBorders>
          </w:tcPr>
          <w:p w14:paraId="7192C434" w14:textId="77777777" w:rsidR="00471D3F" w:rsidRDefault="00471D3F" w:rsidP="00995D03">
            <w:pPr>
              <w:pStyle w:val="ConsPlusNormal"/>
              <w:jc w:val="center"/>
            </w:pPr>
            <w:r>
              <w:t>9.1</w:t>
            </w:r>
          </w:p>
        </w:tc>
        <w:tc>
          <w:tcPr>
            <w:tcW w:w="8277" w:type="dxa"/>
            <w:tcBorders>
              <w:top w:val="single" w:sz="4" w:space="0" w:color="auto"/>
              <w:left w:val="single" w:sz="4" w:space="0" w:color="auto"/>
              <w:bottom w:val="single" w:sz="4" w:space="0" w:color="auto"/>
              <w:right w:val="single" w:sz="4" w:space="0" w:color="auto"/>
            </w:tcBorders>
          </w:tcPr>
          <w:p w14:paraId="267E0145" w14:textId="77777777" w:rsidR="00471D3F" w:rsidRDefault="00471D3F" w:rsidP="00995D03">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471D3F" w14:paraId="2E0C9EFE" w14:textId="77777777" w:rsidTr="00995D03">
        <w:tc>
          <w:tcPr>
            <w:tcW w:w="794" w:type="dxa"/>
            <w:tcBorders>
              <w:top w:val="single" w:sz="4" w:space="0" w:color="auto"/>
              <w:left w:val="single" w:sz="4" w:space="0" w:color="auto"/>
              <w:bottom w:val="single" w:sz="4" w:space="0" w:color="auto"/>
              <w:right w:val="single" w:sz="4" w:space="0" w:color="auto"/>
            </w:tcBorders>
          </w:tcPr>
          <w:p w14:paraId="5CF88D8C" w14:textId="77777777" w:rsidR="00471D3F" w:rsidRDefault="00471D3F" w:rsidP="00995D03">
            <w:pPr>
              <w:pStyle w:val="ConsPlusNormal"/>
              <w:jc w:val="center"/>
              <w:outlineLvl w:val="1"/>
            </w:pPr>
            <w:r>
              <w:t>10</w:t>
            </w:r>
          </w:p>
        </w:tc>
        <w:tc>
          <w:tcPr>
            <w:tcW w:w="8277" w:type="dxa"/>
            <w:tcBorders>
              <w:top w:val="single" w:sz="4" w:space="0" w:color="auto"/>
              <w:left w:val="single" w:sz="4" w:space="0" w:color="auto"/>
              <w:bottom w:val="single" w:sz="4" w:space="0" w:color="auto"/>
              <w:right w:val="single" w:sz="4" w:space="0" w:color="auto"/>
            </w:tcBorders>
          </w:tcPr>
          <w:p w14:paraId="465B0CF3" w14:textId="77777777" w:rsidR="00471D3F" w:rsidRDefault="00471D3F" w:rsidP="00995D03">
            <w:pPr>
              <w:pStyle w:val="ConsPlusNormal"/>
            </w:pPr>
            <w:r>
              <w:t>Управление дорог и транспорта Липецкой области</w:t>
            </w:r>
          </w:p>
        </w:tc>
      </w:tr>
      <w:tr w:rsidR="00471D3F" w14:paraId="48C51925" w14:textId="77777777" w:rsidTr="00995D03">
        <w:tc>
          <w:tcPr>
            <w:tcW w:w="794" w:type="dxa"/>
            <w:tcBorders>
              <w:top w:val="single" w:sz="4" w:space="0" w:color="auto"/>
              <w:left w:val="single" w:sz="4" w:space="0" w:color="auto"/>
              <w:bottom w:val="single" w:sz="4" w:space="0" w:color="auto"/>
              <w:right w:val="single" w:sz="4" w:space="0" w:color="auto"/>
            </w:tcBorders>
          </w:tcPr>
          <w:p w14:paraId="353C5283" w14:textId="77777777" w:rsidR="00471D3F" w:rsidRDefault="00471D3F" w:rsidP="00995D03">
            <w:pPr>
              <w:pStyle w:val="ConsPlusNormal"/>
              <w:jc w:val="center"/>
            </w:pPr>
            <w:r>
              <w:t>10.1</w:t>
            </w:r>
          </w:p>
        </w:tc>
        <w:tc>
          <w:tcPr>
            <w:tcW w:w="8277" w:type="dxa"/>
            <w:tcBorders>
              <w:top w:val="single" w:sz="4" w:space="0" w:color="auto"/>
              <w:left w:val="single" w:sz="4" w:space="0" w:color="auto"/>
              <w:bottom w:val="single" w:sz="4" w:space="0" w:color="auto"/>
              <w:right w:val="single" w:sz="4" w:space="0" w:color="auto"/>
            </w:tcBorders>
          </w:tcPr>
          <w:p w14:paraId="66363611" w14:textId="77777777" w:rsidR="00471D3F" w:rsidRDefault="00471D3F" w:rsidP="00995D03">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471D3F" w14:paraId="4E85C8DC" w14:textId="77777777" w:rsidTr="00995D03">
        <w:tc>
          <w:tcPr>
            <w:tcW w:w="794" w:type="dxa"/>
            <w:tcBorders>
              <w:top w:val="single" w:sz="4" w:space="0" w:color="auto"/>
              <w:left w:val="single" w:sz="4" w:space="0" w:color="auto"/>
              <w:bottom w:val="single" w:sz="4" w:space="0" w:color="auto"/>
              <w:right w:val="single" w:sz="4" w:space="0" w:color="auto"/>
            </w:tcBorders>
          </w:tcPr>
          <w:p w14:paraId="4C627AA8" w14:textId="77777777" w:rsidR="00471D3F" w:rsidRDefault="00471D3F" w:rsidP="00995D03">
            <w:pPr>
              <w:pStyle w:val="ConsPlusNormal"/>
              <w:jc w:val="center"/>
            </w:pPr>
            <w:r>
              <w:t>10.2</w:t>
            </w:r>
          </w:p>
        </w:tc>
        <w:tc>
          <w:tcPr>
            <w:tcW w:w="8277" w:type="dxa"/>
            <w:tcBorders>
              <w:top w:val="single" w:sz="4" w:space="0" w:color="auto"/>
              <w:left w:val="single" w:sz="4" w:space="0" w:color="auto"/>
              <w:bottom w:val="single" w:sz="4" w:space="0" w:color="auto"/>
              <w:right w:val="single" w:sz="4" w:space="0" w:color="auto"/>
            </w:tcBorders>
          </w:tcPr>
          <w:p w14:paraId="79084D2E" w14:textId="77777777" w:rsidR="00471D3F" w:rsidRDefault="00471D3F" w:rsidP="00995D03">
            <w:pPr>
              <w:pStyle w:val="ConsPlusNormal"/>
            </w:pPr>
            <w:r>
              <w:t xml:space="preserve">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(Росавиация) на текущий финансовый год в соответствии с </w:t>
            </w:r>
            <w:hyperlink r:id="rId97" w:tooltip="Постановление Правительства РФ от 25.12.2013 N 1242 (ред. от 14.10.2023) &quot;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quot; (вместе с &quot;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КонсультантПлюс}" w:history="1">
              <w:r>
                <w:rPr>
                  <w:color w:val="0000FF"/>
                </w:rPr>
                <w:t>постановлением</w:t>
              </w:r>
            </w:hyperlink>
            <w:r>
              <w:t xml:space="preserve">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471D3F" w14:paraId="11D02C21" w14:textId="77777777" w:rsidTr="00995D03">
        <w:tc>
          <w:tcPr>
            <w:tcW w:w="794" w:type="dxa"/>
            <w:tcBorders>
              <w:top w:val="single" w:sz="4" w:space="0" w:color="auto"/>
              <w:left w:val="single" w:sz="4" w:space="0" w:color="auto"/>
              <w:bottom w:val="single" w:sz="4" w:space="0" w:color="auto"/>
              <w:right w:val="single" w:sz="4" w:space="0" w:color="auto"/>
            </w:tcBorders>
          </w:tcPr>
          <w:p w14:paraId="7D77702B" w14:textId="77777777" w:rsidR="00471D3F" w:rsidRDefault="00471D3F" w:rsidP="00995D03">
            <w:pPr>
              <w:pStyle w:val="ConsPlusNormal"/>
              <w:jc w:val="center"/>
            </w:pPr>
            <w:r>
              <w:t>10.3</w:t>
            </w:r>
          </w:p>
        </w:tc>
        <w:tc>
          <w:tcPr>
            <w:tcW w:w="8277" w:type="dxa"/>
            <w:tcBorders>
              <w:top w:val="single" w:sz="4" w:space="0" w:color="auto"/>
              <w:left w:val="single" w:sz="4" w:space="0" w:color="auto"/>
              <w:bottom w:val="single" w:sz="4" w:space="0" w:color="auto"/>
              <w:right w:val="single" w:sz="4" w:space="0" w:color="auto"/>
            </w:tcBorders>
          </w:tcPr>
          <w:p w14:paraId="6A171010" w14:textId="77777777" w:rsidR="00471D3F" w:rsidRDefault="00471D3F" w:rsidP="00995D03">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471D3F" w14:paraId="5B640EFD" w14:textId="77777777" w:rsidTr="00995D03">
        <w:tc>
          <w:tcPr>
            <w:tcW w:w="794" w:type="dxa"/>
            <w:tcBorders>
              <w:top w:val="single" w:sz="4" w:space="0" w:color="auto"/>
              <w:left w:val="single" w:sz="4" w:space="0" w:color="auto"/>
              <w:bottom w:val="single" w:sz="4" w:space="0" w:color="auto"/>
              <w:right w:val="single" w:sz="4" w:space="0" w:color="auto"/>
            </w:tcBorders>
          </w:tcPr>
          <w:p w14:paraId="7A399A31" w14:textId="77777777" w:rsidR="00471D3F" w:rsidRDefault="00471D3F" w:rsidP="00995D03">
            <w:pPr>
              <w:pStyle w:val="ConsPlusNormal"/>
              <w:jc w:val="center"/>
            </w:pPr>
            <w:r>
              <w:t>10.4</w:t>
            </w:r>
          </w:p>
        </w:tc>
        <w:tc>
          <w:tcPr>
            <w:tcW w:w="8277" w:type="dxa"/>
            <w:tcBorders>
              <w:top w:val="single" w:sz="4" w:space="0" w:color="auto"/>
              <w:left w:val="single" w:sz="4" w:space="0" w:color="auto"/>
              <w:bottom w:val="single" w:sz="4" w:space="0" w:color="auto"/>
              <w:right w:val="single" w:sz="4" w:space="0" w:color="auto"/>
            </w:tcBorders>
          </w:tcPr>
          <w:p w14:paraId="0EDD5073" w14:textId="77777777" w:rsidR="00471D3F" w:rsidRDefault="00471D3F" w:rsidP="00995D03">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w:t>
            </w:r>
            <w:r>
              <w:lastRenderedPageBreak/>
              <w:t>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471D3F" w14:paraId="61B8CA73" w14:textId="77777777" w:rsidTr="00995D03">
        <w:tc>
          <w:tcPr>
            <w:tcW w:w="794" w:type="dxa"/>
            <w:tcBorders>
              <w:top w:val="single" w:sz="4" w:space="0" w:color="auto"/>
              <w:left w:val="single" w:sz="4" w:space="0" w:color="auto"/>
              <w:bottom w:val="single" w:sz="4" w:space="0" w:color="auto"/>
              <w:right w:val="single" w:sz="4" w:space="0" w:color="auto"/>
            </w:tcBorders>
          </w:tcPr>
          <w:p w14:paraId="289FD721" w14:textId="77777777" w:rsidR="00471D3F" w:rsidRDefault="00471D3F" w:rsidP="00995D03">
            <w:pPr>
              <w:pStyle w:val="ConsPlusNormal"/>
              <w:jc w:val="center"/>
            </w:pPr>
            <w:r>
              <w:lastRenderedPageBreak/>
              <w:t>10.5</w:t>
            </w:r>
          </w:p>
        </w:tc>
        <w:tc>
          <w:tcPr>
            <w:tcW w:w="8277" w:type="dxa"/>
            <w:tcBorders>
              <w:top w:val="single" w:sz="4" w:space="0" w:color="auto"/>
              <w:left w:val="single" w:sz="4" w:space="0" w:color="auto"/>
              <w:bottom w:val="single" w:sz="4" w:space="0" w:color="auto"/>
              <w:right w:val="single" w:sz="4" w:space="0" w:color="auto"/>
            </w:tcBorders>
          </w:tcPr>
          <w:p w14:paraId="170CD0F3" w14:textId="77777777" w:rsidR="00471D3F" w:rsidRDefault="00471D3F" w:rsidP="00995D03">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471D3F" w14:paraId="37C66608" w14:textId="77777777" w:rsidTr="00995D03">
        <w:tc>
          <w:tcPr>
            <w:tcW w:w="794" w:type="dxa"/>
            <w:tcBorders>
              <w:top w:val="single" w:sz="4" w:space="0" w:color="auto"/>
              <w:left w:val="single" w:sz="4" w:space="0" w:color="auto"/>
              <w:bottom w:val="single" w:sz="4" w:space="0" w:color="auto"/>
              <w:right w:val="single" w:sz="4" w:space="0" w:color="auto"/>
            </w:tcBorders>
          </w:tcPr>
          <w:p w14:paraId="093B8542" w14:textId="77777777" w:rsidR="00471D3F" w:rsidRDefault="00471D3F" w:rsidP="00995D03">
            <w:pPr>
              <w:pStyle w:val="ConsPlusNormal"/>
              <w:jc w:val="center"/>
            </w:pPr>
            <w:r>
              <w:t>10.6</w:t>
            </w:r>
          </w:p>
        </w:tc>
        <w:tc>
          <w:tcPr>
            <w:tcW w:w="8277" w:type="dxa"/>
            <w:tcBorders>
              <w:top w:val="single" w:sz="4" w:space="0" w:color="auto"/>
              <w:left w:val="single" w:sz="4" w:space="0" w:color="auto"/>
              <w:bottom w:val="single" w:sz="4" w:space="0" w:color="auto"/>
              <w:right w:val="single" w:sz="4" w:space="0" w:color="auto"/>
            </w:tcBorders>
          </w:tcPr>
          <w:p w14:paraId="4B73E288" w14:textId="77777777" w:rsidR="00471D3F" w:rsidRDefault="00471D3F" w:rsidP="00995D03">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98"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471D3F" w14:paraId="79594B3F" w14:textId="77777777" w:rsidTr="00995D03">
        <w:tc>
          <w:tcPr>
            <w:tcW w:w="794" w:type="dxa"/>
            <w:tcBorders>
              <w:top w:val="single" w:sz="4" w:space="0" w:color="auto"/>
              <w:left w:val="single" w:sz="4" w:space="0" w:color="auto"/>
              <w:bottom w:val="single" w:sz="4" w:space="0" w:color="auto"/>
              <w:right w:val="single" w:sz="4" w:space="0" w:color="auto"/>
            </w:tcBorders>
          </w:tcPr>
          <w:p w14:paraId="51450697" w14:textId="77777777" w:rsidR="00471D3F" w:rsidRDefault="00471D3F" w:rsidP="00995D03">
            <w:pPr>
              <w:pStyle w:val="ConsPlusNormal"/>
              <w:jc w:val="center"/>
            </w:pPr>
            <w:r>
              <w:t>10.7</w:t>
            </w:r>
          </w:p>
        </w:tc>
        <w:tc>
          <w:tcPr>
            <w:tcW w:w="8277" w:type="dxa"/>
            <w:tcBorders>
              <w:top w:val="single" w:sz="4" w:space="0" w:color="auto"/>
              <w:left w:val="single" w:sz="4" w:space="0" w:color="auto"/>
              <w:bottom w:val="single" w:sz="4" w:space="0" w:color="auto"/>
              <w:right w:val="single" w:sz="4" w:space="0" w:color="auto"/>
            </w:tcBorders>
          </w:tcPr>
          <w:p w14:paraId="601AA5D8" w14:textId="77777777" w:rsidR="00471D3F" w:rsidRDefault="00471D3F" w:rsidP="00995D03">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9"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471D3F" w14:paraId="735A8DF0" w14:textId="77777777" w:rsidTr="00995D03">
        <w:tc>
          <w:tcPr>
            <w:tcW w:w="794" w:type="dxa"/>
            <w:tcBorders>
              <w:top w:val="single" w:sz="4" w:space="0" w:color="auto"/>
              <w:left w:val="single" w:sz="4" w:space="0" w:color="auto"/>
              <w:bottom w:val="single" w:sz="4" w:space="0" w:color="auto"/>
              <w:right w:val="single" w:sz="4" w:space="0" w:color="auto"/>
            </w:tcBorders>
          </w:tcPr>
          <w:p w14:paraId="71A8B2C9" w14:textId="77777777" w:rsidR="00471D3F" w:rsidRDefault="00471D3F" w:rsidP="00995D03">
            <w:pPr>
              <w:pStyle w:val="ConsPlusNormal"/>
              <w:jc w:val="center"/>
            </w:pPr>
            <w:r>
              <w:t>10.8</w:t>
            </w:r>
          </w:p>
        </w:tc>
        <w:tc>
          <w:tcPr>
            <w:tcW w:w="8277" w:type="dxa"/>
            <w:tcBorders>
              <w:top w:val="single" w:sz="4" w:space="0" w:color="auto"/>
              <w:left w:val="single" w:sz="4" w:space="0" w:color="auto"/>
              <w:bottom w:val="single" w:sz="4" w:space="0" w:color="auto"/>
              <w:right w:val="single" w:sz="4" w:space="0" w:color="auto"/>
            </w:tcBorders>
          </w:tcPr>
          <w:p w14:paraId="6FDFAF72" w14:textId="77777777" w:rsidR="00471D3F" w:rsidRDefault="00471D3F" w:rsidP="00995D03">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w:t>
            </w:r>
            <w:r>
              <w:lastRenderedPageBreak/>
              <w:t xml:space="preserve">Донецкой Народной Республики, Луганской Народной Республики, Запорожской и Херсонской областей, в соответствии с </w:t>
            </w:r>
            <w:hyperlink r:id="rId100"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71D3F" w14:paraId="33D9A44B" w14:textId="77777777" w:rsidTr="00995D03">
        <w:tc>
          <w:tcPr>
            <w:tcW w:w="794" w:type="dxa"/>
            <w:tcBorders>
              <w:top w:val="single" w:sz="4" w:space="0" w:color="auto"/>
              <w:left w:val="single" w:sz="4" w:space="0" w:color="auto"/>
              <w:bottom w:val="single" w:sz="4" w:space="0" w:color="auto"/>
              <w:right w:val="single" w:sz="4" w:space="0" w:color="auto"/>
            </w:tcBorders>
          </w:tcPr>
          <w:p w14:paraId="7404352F" w14:textId="77777777" w:rsidR="00471D3F" w:rsidRDefault="00471D3F" w:rsidP="00995D03">
            <w:pPr>
              <w:pStyle w:val="ConsPlusNormal"/>
              <w:jc w:val="center"/>
            </w:pPr>
            <w:r>
              <w:lastRenderedPageBreak/>
              <w:t>10.9</w:t>
            </w:r>
          </w:p>
        </w:tc>
        <w:tc>
          <w:tcPr>
            <w:tcW w:w="8277" w:type="dxa"/>
            <w:tcBorders>
              <w:top w:val="single" w:sz="4" w:space="0" w:color="auto"/>
              <w:left w:val="single" w:sz="4" w:space="0" w:color="auto"/>
              <w:bottom w:val="single" w:sz="4" w:space="0" w:color="auto"/>
              <w:right w:val="single" w:sz="4" w:space="0" w:color="auto"/>
            </w:tcBorders>
          </w:tcPr>
          <w:p w14:paraId="607935CC" w14:textId="77777777" w:rsidR="00471D3F" w:rsidRDefault="00471D3F" w:rsidP="00995D03">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w:t>
            </w:r>
          </w:p>
          <w:p w14:paraId="2511B857" w14:textId="77777777" w:rsidR="00471D3F" w:rsidRDefault="00471D3F" w:rsidP="00995D03">
            <w:pPr>
              <w:pStyle w:val="ConsPlusNormal"/>
            </w:pPr>
            <w:r>
              <w:t xml:space="preserve">в соответствии с </w:t>
            </w:r>
            <w:hyperlink r:id="rId101"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71D3F" w14:paraId="4FB8262C" w14:textId="77777777" w:rsidTr="00995D03">
        <w:tc>
          <w:tcPr>
            <w:tcW w:w="794" w:type="dxa"/>
            <w:tcBorders>
              <w:top w:val="single" w:sz="4" w:space="0" w:color="auto"/>
              <w:left w:val="single" w:sz="4" w:space="0" w:color="auto"/>
              <w:bottom w:val="single" w:sz="4" w:space="0" w:color="auto"/>
              <w:right w:val="single" w:sz="4" w:space="0" w:color="auto"/>
            </w:tcBorders>
          </w:tcPr>
          <w:p w14:paraId="3F809E0C" w14:textId="77777777" w:rsidR="00471D3F" w:rsidRDefault="00471D3F" w:rsidP="00995D03">
            <w:pPr>
              <w:pStyle w:val="ConsPlusNormal"/>
              <w:jc w:val="center"/>
              <w:outlineLvl w:val="1"/>
            </w:pPr>
            <w:r>
              <w:t>11</w:t>
            </w:r>
          </w:p>
        </w:tc>
        <w:tc>
          <w:tcPr>
            <w:tcW w:w="8277" w:type="dxa"/>
            <w:tcBorders>
              <w:top w:val="single" w:sz="4" w:space="0" w:color="auto"/>
              <w:left w:val="single" w:sz="4" w:space="0" w:color="auto"/>
              <w:bottom w:val="single" w:sz="4" w:space="0" w:color="auto"/>
              <w:right w:val="single" w:sz="4" w:space="0" w:color="auto"/>
            </w:tcBorders>
          </w:tcPr>
          <w:p w14:paraId="443C132B" w14:textId="77777777" w:rsidR="00471D3F" w:rsidRDefault="00471D3F" w:rsidP="00995D03">
            <w:pPr>
              <w:pStyle w:val="ConsPlusNormal"/>
            </w:pPr>
            <w:r>
              <w:t>Управление жилищно-коммунального хозяйства Липецкой области</w:t>
            </w:r>
          </w:p>
        </w:tc>
      </w:tr>
      <w:tr w:rsidR="00471D3F" w14:paraId="4E9106A7" w14:textId="77777777" w:rsidTr="00995D03">
        <w:tc>
          <w:tcPr>
            <w:tcW w:w="794" w:type="dxa"/>
            <w:tcBorders>
              <w:top w:val="single" w:sz="4" w:space="0" w:color="auto"/>
              <w:left w:val="single" w:sz="4" w:space="0" w:color="auto"/>
              <w:bottom w:val="single" w:sz="4" w:space="0" w:color="auto"/>
              <w:right w:val="single" w:sz="4" w:space="0" w:color="auto"/>
            </w:tcBorders>
          </w:tcPr>
          <w:p w14:paraId="669D3FBF" w14:textId="77777777" w:rsidR="00471D3F" w:rsidRDefault="00471D3F" w:rsidP="00995D03">
            <w:pPr>
              <w:pStyle w:val="ConsPlusNormal"/>
              <w:jc w:val="center"/>
            </w:pPr>
            <w:r>
              <w:t>11.1</w:t>
            </w:r>
          </w:p>
        </w:tc>
        <w:tc>
          <w:tcPr>
            <w:tcW w:w="8277" w:type="dxa"/>
            <w:tcBorders>
              <w:top w:val="single" w:sz="4" w:space="0" w:color="auto"/>
              <w:left w:val="single" w:sz="4" w:space="0" w:color="auto"/>
              <w:bottom w:val="single" w:sz="4" w:space="0" w:color="auto"/>
              <w:right w:val="single" w:sz="4" w:space="0" w:color="auto"/>
            </w:tcBorders>
          </w:tcPr>
          <w:p w14:paraId="39A37374" w14:textId="77777777" w:rsidR="00471D3F" w:rsidRDefault="00471D3F" w:rsidP="00995D03">
            <w:pPr>
              <w:pStyle w:val="ConsPlusNormal"/>
            </w:pPr>
            <w:r>
              <w:t xml:space="preserve">Субсидии юридическим лицам, определенным </w:t>
            </w:r>
            <w:hyperlink r:id="rId102" w:tooltip="Закон Липецкой области от 08.10.2013 N 211-ОЗ (ред. от 29.05.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КонсультантПлюс}" w:history="1">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471D3F" w14:paraId="03D2BC71" w14:textId="77777777" w:rsidTr="00995D03">
        <w:tc>
          <w:tcPr>
            <w:tcW w:w="794" w:type="dxa"/>
            <w:tcBorders>
              <w:top w:val="single" w:sz="4" w:space="0" w:color="auto"/>
              <w:left w:val="single" w:sz="4" w:space="0" w:color="auto"/>
              <w:bottom w:val="single" w:sz="4" w:space="0" w:color="auto"/>
              <w:right w:val="single" w:sz="4" w:space="0" w:color="auto"/>
            </w:tcBorders>
          </w:tcPr>
          <w:p w14:paraId="2CB90285" w14:textId="77777777" w:rsidR="00471D3F" w:rsidRDefault="00471D3F" w:rsidP="00995D03">
            <w:pPr>
              <w:pStyle w:val="ConsPlusNormal"/>
              <w:jc w:val="center"/>
            </w:pPr>
            <w:r>
              <w:t>11.2</w:t>
            </w:r>
          </w:p>
        </w:tc>
        <w:tc>
          <w:tcPr>
            <w:tcW w:w="8277" w:type="dxa"/>
            <w:tcBorders>
              <w:top w:val="single" w:sz="4" w:space="0" w:color="auto"/>
              <w:left w:val="single" w:sz="4" w:space="0" w:color="auto"/>
              <w:bottom w:val="single" w:sz="4" w:space="0" w:color="auto"/>
              <w:right w:val="single" w:sz="4" w:space="0" w:color="auto"/>
            </w:tcBorders>
          </w:tcPr>
          <w:p w14:paraId="50A27797" w14:textId="77777777" w:rsidR="00471D3F" w:rsidRDefault="00471D3F" w:rsidP="00995D03">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471D3F" w14:paraId="49C80A53" w14:textId="77777777" w:rsidTr="00995D03">
        <w:tc>
          <w:tcPr>
            <w:tcW w:w="794" w:type="dxa"/>
            <w:tcBorders>
              <w:top w:val="single" w:sz="4" w:space="0" w:color="auto"/>
              <w:left w:val="single" w:sz="4" w:space="0" w:color="auto"/>
              <w:bottom w:val="single" w:sz="4" w:space="0" w:color="auto"/>
              <w:right w:val="single" w:sz="4" w:space="0" w:color="auto"/>
            </w:tcBorders>
          </w:tcPr>
          <w:p w14:paraId="4693F3B2" w14:textId="77777777" w:rsidR="00471D3F" w:rsidRDefault="00471D3F" w:rsidP="00995D03">
            <w:pPr>
              <w:pStyle w:val="ConsPlusNormal"/>
              <w:jc w:val="center"/>
            </w:pPr>
            <w:r>
              <w:t>11.3</w:t>
            </w:r>
          </w:p>
        </w:tc>
        <w:tc>
          <w:tcPr>
            <w:tcW w:w="8277" w:type="dxa"/>
            <w:tcBorders>
              <w:top w:val="single" w:sz="4" w:space="0" w:color="auto"/>
              <w:left w:val="single" w:sz="4" w:space="0" w:color="auto"/>
              <w:bottom w:val="single" w:sz="4" w:space="0" w:color="auto"/>
              <w:right w:val="single" w:sz="4" w:space="0" w:color="auto"/>
            </w:tcBorders>
          </w:tcPr>
          <w:p w14:paraId="34F8D9CB" w14:textId="77777777" w:rsidR="00471D3F" w:rsidRDefault="00471D3F" w:rsidP="00995D03">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471D3F" w14:paraId="41CCF488" w14:textId="77777777" w:rsidTr="00995D03">
        <w:tc>
          <w:tcPr>
            <w:tcW w:w="794" w:type="dxa"/>
            <w:tcBorders>
              <w:top w:val="single" w:sz="4" w:space="0" w:color="auto"/>
              <w:left w:val="single" w:sz="4" w:space="0" w:color="auto"/>
              <w:bottom w:val="single" w:sz="4" w:space="0" w:color="auto"/>
              <w:right w:val="single" w:sz="4" w:space="0" w:color="auto"/>
            </w:tcBorders>
          </w:tcPr>
          <w:p w14:paraId="1A40FA3B" w14:textId="77777777" w:rsidR="00471D3F" w:rsidRDefault="00471D3F" w:rsidP="00995D03">
            <w:pPr>
              <w:pStyle w:val="ConsPlusNormal"/>
              <w:jc w:val="center"/>
            </w:pPr>
            <w:r>
              <w:t>11.4</w:t>
            </w:r>
          </w:p>
        </w:tc>
        <w:tc>
          <w:tcPr>
            <w:tcW w:w="8277" w:type="dxa"/>
            <w:tcBorders>
              <w:top w:val="single" w:sz="4" w:space="0" w:color="auto"/>
              <w:left w:val="single" w:sz="4" w:space="0" w:color="auto"/>
              <w:bottom w:val="single" w:sz="4" w:space="0" w:color="auto"/>
              <w:right w:val="single" w:sz="4" w:space="0" w:color="auto"/>
            </w:tcBorders>
          </w:tcPr>
          <w:p w14:paraId="49CC6860" w14:textId="77777777" w:rsidR="00471D3F" w:rsidRDefault="00471D3F" w:rsidP="00995D03">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471D3F" w14:paraId="794E9F73" w14:textId="77777777" w:rsidTr="00995D03">
        <w:tc>
          <w:tcPr>
            <w:tcW w:w="794" w:type="dxa"/>
            <w:tcBorders>
              <w:top w:val="single" w:sz="4" w:space="0" w:color="auto"/>
              <w:left w:val="single" w:sz="4" w:space="0" w:color="auto"/>
              <w:right w:val="single" w:sz="4" w:space="0" w:color="auto"/>
            </w:tcBorders>
          </w:tcPr>
          <w:p w14:paraId="6ECDCE16" w14:textId="77777777" w:rsidR="00471D3F" w:rsidRDefault="00471D3F" w:rsidP="00995D03">
            <w:pPr>
              <w:pStyle w:val="ConsPlusNormal"/>
              <w:jc w:val="center"/>
            </w:pPr>
            <w:r>
              <w:t>11.5</w:t>
            </w:r>
          </w:p>
        </w:tc>
        <w:tc>
          <w:tcPr>
            <w:tcW w:w="8277" w:type="dxa"/>
            <w:tcBorders>
              <w:top w:val="single" w:sz="4" w:space="0" w:color="auto"/>
              <w:left w:val="single" w:sz="4" w:space="0" w:color="auto"/>
              <w:right w:val="single" w:sz="4" w:space="0" w:color="auto"/>
            </w:tcBorders>
          </w:tcPr>
          <w:p w14:paraId="6868032C" w14:textId="77777777" w:rsidR="00471D3F" w:rsidRDefault="00471D3F" w:rsidP="00995D03">
            <w:pPr>
              <w:pStyle w:val="ConsPlusNormal"/>
            </w:pPr>
            <w:r>
              <w:t>Субсидии из областного бюджета юридическим лицам на обеспечение мероприятий по модернизации систем коммунальной инфраструктуры в части водоснабжения</w:t>
            </w:r>
          </w:p>
        </w:tc>
      </w:tr>
      <w:tr w:rsidR="00471D3F" w14:paraId="5AFFAC85" w14:textId="77777777" w:rsidTr="00995D03">
        <w:tc>
          <w:tcPr>
            <w:tcW w:w="9071" w:type="dxa"/>
            <w:gridSpan w:val="2"/>
            <w:tcBorders>
              <w:left w:val="single" w:sz="4" w:space="0" w:color="auto"/>
              <w:bottom w:val="single" w:sz="4" w:space="0" w:color="auto"/>
              <w:right w:val="single" w:sz="4" w:space="0" w:color="auto"/>
            </w:tcBorders>
          </w:tcPr>
          <w:p w14:paraId="5847F144" w14:textId="77777777" w:rsidR="00471D3F" w:rsidRDefault="00471D3F" w:rsidP="00995D03">
            <w:pPr>
              <w:pStyle w:val="ConsPlusNormal"/>
              <w:jc w:val="both"/>
            </w:pPr>
            <w:r>
              <w:t xml:space="preserve">(п. 11.5 введен </w:t>
            </w:r>
            <w:hyperlink r:id="rId103"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Законом</w:t>
              </w:r>
            </w:hyperlink>
            <w:r>
              <w:t xml:space="preserve"> Липецкой области от 30.05.2024 N 486-ОЗ)</w:t>
            </w:r>
          </w:p>
        </w:tc>
      </w:tr>
      <w:tr w:rsidR="00471D3F" w14:paraId="52988217" w14:textId="77777777" w:rsidTr="00995D03">
        <w:tc>
          <w:tcPr>
            <w:tcW w:w="794" w:type="dxa"/>
            <w:tcBorders>
              <w:top w:val="single" w:sz="4" w:space="0" w:color="auto"/>
              <w:left w:val="single" w:sz="4" w:space="0" w:color="auto"/>
              <w:bottom w:val="single" w:sz="4" w:space="0" w:color="auto"/>
              <w:right w:val="single" w:sz="4" w:space="0" w:color="auto"/>
            </w:tcBorders>
          </w:tcPr>
          <w:p w14:paraId="1D8A5CF6" w14:textId="77777777" w:rsidR="00471D3F" w:rsidRDefault="00471D3F" w:rsidP="00995D03">
            <w:pPr>
              <w:pStyle w:val="ConsPlusNormal"/>
              <w:jc w:val="center"/>
              <w:outlineLvl w:val="1"/>
            </w:pPr>
            <w:r>
              <w:t>12</w:t>
            </w:r>
          </w:p>
        </w:tc>
        <w:tc>
          <w:tcPr>
            <w:tcW w:w="8277" w:type="dxa"/>
            <w:tcBorders>
              <w:top w:val="single" w:sz="4" w:space="0" w:color="auto"/>
              <w:left w:val="single" w:sz="4" w:space="0" w:color="auto"/>
              <w:bottom w:val="single" w:sz="4" w:space="0" w:color="auto"/>
              <w:right w:val="single" w:sz="4" w:space="0" w:color="auto"/>
            </w:tcBorders>
          </w:tcPr>
          <w:p w14:paraId="601CF965" w14:textId="77777777" w:rsidR="00471D3F" w:rsidRDefault="00471D3F" w:rsidP="00995D03">
            <w:pPr>
              <w:pStyle w:val="ConsPlusNormal"/>
            </w:pPr>
            <w:r>
              <w:t>Управление экономического развития Липецкой области</w:t>
            </w:r>
          </w:p>
        </w:tc>
      </w:tr>
      <w:tr w:rsidR="00471D3F" w14:paraId="57D2F011" w14:textId="77777777" w:rsidTr="00995D03">
        <w:tc>
          <w:tcPr>
            <w:tcW w:w="794" w:type="dxa"/>
            <w:tcBorders>
              <w:top w:val="single" w:sz="4" w:space="0" w:color="auto"/>
              <w:left w:val="single" w:sz="4" w:space="0" w:color="auto"/>
              <w:bottom w:val="single" w:sz="4" w:space="0" w:color="auto"/>
              <w:right w:val="single" w:sz="4" w:space="0" w:color="auto"/>
            </w:tcBorders>
          </w:tcPr>
          <w:p w14:paraId="3FC3837F" w14:textId="77777777" w:rsidR="00471D3F" w:rsidRDefault="00471D3F" w:rsidP="00995D03">
            <w:pPr>
              <w:pStyle w:val="ConsPlusNormal"/>
              <w:jc w:val="center"/>
            </w:pPr>
            <w:r>
              <w:t>12.1</w:t>
            </w:r>
          </w:p>
        </w:tc>
        <w:tc>
          <w:tcPr>
            <w:tcW w:w="8277" w:type="dxa"/>
            <w:tcBorders>
              <w:top w:val="single" w:sz="4" w:space="0" w:color="auto"/>
              <w:left w:val="single" w:sz="4" w:space="0" w:color="auto"/>
              <w:bottom w:val="single" w:sz="4" w:space="0" w:color="auto"/>
              <w:right w:val="single" w:sz="4" w:space="0" w:color="auto"/>
            </w:tcBorders>
          </w:tcPr>
          <w:p w14:paraId="4A98827E" w14:textId="77777777" w:rsidR="00471D3F" w:rsidRDefault="00471D3F" w:rsidP="00995D03">
            <w:pPr>
              <w:pStyle w:val="ConsPlusNormal"/>
            </w:pPr>
            <w:r>
              <w:t xml:space="preserve">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w:t>
            </w:r>
            <w:r>
              <w:lastRenderedPageBreak/>
              <w:t>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w:t>
            </w:r>
          </w:p>
        </w:tc>
      </w:tr>
      <w:tr w:rsidR="00471D3F" w14:paraId="358680AA" w14:textId="77777777" w:rsidTr="00995D03">
        <w:tc>
          <w:tcPr>
            <w:tcW w:w="794" w:type="dxa"/>
            <w:tcBorders>
              <w:top w:val="single" w:sz="4" w:space="0" w:color="auto"/>
              <w:left w:val="single" w:sz="4" w:space="0" w:color="auto"/>
              <w:bottom w:val="single" w:sz="4" w:space="0" w:color="auto"/>
              <w:right w:val="single" w:sz="4" w:space="0" w:color="auto"/>
            </w:tcBorders>
          </w:tcPr>
          <w:p w14:paraId="5250A347" w14:textId="77777777" w:rsidR="00471D3F" w:rsidRDefault="00471D3F" w:rsidP="00995D03">
            <w:pPr>
              <w:pStyle w:val="ConsPlusNormal"/>
              <w:jc w:val="center"/>
            </w:pPr>
            <w:r>
              <w:lastRenderedPageBreak/>
              <w:t>12.2</w:t>
            </w:r>
          </w:p>
        </w:tc>
        <w:tc>
          <w:tcPr>
            <w:tcW w:w="8277" w:type="dxa"/>
            <w:tcBorders>
              <w:top w:val="single" w:sz="4" w:space="0" w:color="auto"/>
              <w:left w:val="single" w:sz="4" w:space="0" w:color="auto"/>
              <w:bottom w:val="single" w:sz="4" w:space="0" w:color="auto"/>
              <w:right w:val="single" w:sz="4" w:space="0" w:color="auto"/>
            </w:tcBorders>
          </w:tcPr>
          <w:p w14:paraId="7A94B23B" w14:textId="77777777" w:rsidR="00471D3F" w:rsidRDefault="00471D3F"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471D3F" w14:paraId="261ADCEE" w14:textId="77777777" w:rsidTr="00995D03">
        <w:tc>
          <w:tcPr>
            <w:tcW w:w="794" w:type="dxa"/>
            <w:tcBorders>
              <w:top w:val="single" w:sz="4" w:space="0" w:color="auto"/>
              <w:left w:val="single" w:sz="4" w:space="0" w:color="auto"/>
              <w:bottom w:val="single" w:sz="4" w:space="0" w:color="auto"/>
              <w:right w:val="single" w:sz="4" w:space="0" w:color="auto"/>
            </w:tcBorders>
          </w:tcPr>
          <w:p w14:paraId="0402BDB9" w14:textId="77777777" w:rsidR="00471D3F" w:rsidRDefault="00471D3F" w:rsidP="00995D03">
            <w:pPr>
              <w:pStyle w:val="ConsPlusNormal"/>
              <w:jc w:val="center"/>
            </w:pPr>
            <w:r>
              <w:t>12.3</w:t>
            </w:r>
          </w:p>
        </w:tc>
        <w:tc>
          <w:tcPr>
            <w:tcW w:w="8277" w:type="dxa"/>
            <w:tcBorders>
              <w:top w:val="single" w:sz="4" w:space="0" w:color="auto"/>
              <w:left w:val="single" w:sz="4" w:space="0" w:color="auto"/>
              <w:bottom w:val="single" w:sz="4" w:space="0" w:color="auto"/>
              <w:right w:val="single" w:sz="4" w:space="0" w:color="auto"/>
            </w:tcBorders>
          </w:tcPr>
          <w:p w14:paraId="78350C04" w14:textId="77777777" w:rsidR="00471D3F" w:rsidRDefault="00471D3F" w:rsidP="00995D03">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w:t>
            </w:r>
          </w:p>
        </w:tc>
      </w:tr>
      <w:tr w:rsidR="00471D3F" w14:paraId="2BFE4EDC" w14:textId="77777777" w:rsidTr="00995D03">
        <w:tc>
          <w:tcPr>
            <w:tcW w:w="794" w:type="dxa"/>
            <w:tcBorders>
              <w:top w:val="single" w:sz="4" w:space="0" w:color="auto"/>
              <w:left w:val="single" w:sz="4" w:space="0" w:color="auto"/>
              <w:bottom w:val="single" w:sz="4" w:space="0" w:color="auto"/>
              <w:right w:val="single" w:sz="4" w:space="0" w:color="auto"/>
            </w:tcBorders>
          </w:tcPr>
          <w:p w14:paraId="6F9A6A74" w14:textId="77777777" w:rsidR="00471D3F" w:rsidRDefault="00471D3F" w:rsidP="00995D03">
            <w:pPr>
              <w:pStyle w:val="ConsPlusNormal"/>
              <w:jc w:val="center"/>
            </w:pPr>
            <w:r>
              <w:t>12.4</w:t>
            </w:r>
          </w:p>
        </w:tc>
        <w:tc>
          <w:tcPr>
            <w:tcW w:w="8277" w:type="dxa"/>
            <w:tcBorders>
              <w:top w:val="single" w:sz="4" w:space="0" w:color="auto"/>
              <w:left w:val="single" w:sz="4" w:space="0" w:color="auto"/>
              <w:bottom w:val="single" w:sz="4" w:space="0" w:color="auto"/>
              <w:right w:val="single" w:sz="4" w:space="0" w:color="auto"/>
            </w:tcBorders>
          </w:tcPr>
          <w:p w14:paraId="11F2D5BC" w14:textId="77777777" w:rsidR="00471D3F" w:rsidRDefault="00471D3F" w:rsidP="00995D03">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471D3F" w14:paraId="6BFC1596" w14:textId="77777777" w:rsidTr="00995D03">
        <w:tc>
          <w:tcPr>
            <w:tcW w:w="794" w:type="dxa"/>
            <w:tcBorders>
              <w:top w:val="single" w:sz="4" w:space="0" w:color="auto"/>
              <w:left w:val="single" w:sz="4" w:space="0" w:color="auto"/>
              <w:bottom w:val="single" w:sz="4" w:space="0" w:color="auto"/>
              <w:right w:val="single" w:sz="4" w:space="0" w:color="auto"/>
            </w:tcBorders>
          </w:tcPr>
          <w:p w14:paraId="5624254A" w14:textId="77777777" w:rsidR="00471D3F" w:rsidRDefault="00471D3F" w:rsidP="00995D03">
            <w:pPr>
              <w:pStyle w:val="ConsPlusNormal"/>
              <w:jc w:val="center"/>
            </w:pPr>
            <w:r>
              <w:t>12.5</w:t>
            </w:r>
          </w:p>
        </w:tc>
        <w:tc>
          <w:tcPr>
            <w:tcW w:w="8277" w:type="dxa"/>
            <w:tcBorders>
              <w:top w:val="single" w:sz="4" w:space="0" w:color="auto"/>
              <w:left w:val="single" w:sz="4" w:space="0" w:color="auto"/>
              <w:bottom w:val="single" w:sz="4" w:space="0" w:color="auto"/>
              <w:right w:val="single" w:sz="4" w:space="0" w:color="auto"/>
            </w:tcBorders>
          </w:tcPr>
          <w:p w14:paraId="43B759C8" w14:textId="77777777" w:rsidR="00471D3F" w:rsidRDefault="00471D3F" w:rsidP="00995D03">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471D3F" w14:paraId="5E66387D" w14:textId="77777777" w:rsidTr="00995D03">
        <w:tc>
          <w:tcPr>
            <w:tcW w:w="794" w:type="dxa"/>
            <w:tcBorders>
              <w:top w:val="single" w:sz="4" w:space="0" w:color="auto"/>
              <w:left w:val="single" w:sz="4" w:space="0" w:color="auto"/>
              <w:bottom w:val="single" w:sz="4" w:space="0" w:color="auto"/>
              <w:right w:val="single" w:sz="4" w:space="0" w:color="auto"/>
            </w:tcBorders>
          </w:tcPr>
          <w:p w14:paraId="40D503B8" w14:textId="77777777" w:rsidR="00471D3F" w:rsidRDefault="00471D3F" w:rsidP="00995D03">
            <w:pPr>
              <w:pStyle w:val="ConsPlusNormal"/>
              <w:jc w:val="center"/>
            </w:pPr>
            <w:r>
              <w:t>12.6</w:t>
            </w:r>
          </w:p>
        </w:tc>
        <w:tc>
          <w:tcPr>
            <w:tcW w:w="8277" w:type="dxa"/>
            <w:tcBorders>
              <w:top w:val="single" w:sz="4" w:space="0" w:color="auto"/>
              <w:left w:val="single" w:sz="4" w:space="0" w:color="auto"/>
              <w:bottom w:val="single" w:sz="4" w:space="0" w:color="auto"/>
              <w:right w:val="single" w:sz="4" w:space="0" w:color="auto"/>
            </w:tcBorders>
          </w:tcPr>
          <w:p w14:paraId="46FC76CC" w14:textId="77777777" w:rsidR="00471D3F" w:rsidRDefault="00471D3F" w:rsidP="00995D03">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471D3F" w14:paraId="6EC68619" w14:textId="77777777" w:rsidTr="00995D03">
        <w:tc>
          <w:tcPr>
            <w:tcW w:w="794" w:type="dxa"/>
            <w:tcBorders>
              <w:top w:val="single" w:sz="4" w:space="0" w:color="auto"/>
              <w:left w:val="single" w:sz="4" w:space="0" w:color="auto"/>
              <w:bottom w:val="single" w:sz="4" w:space="0" w:color="auto"/>
              <w:right w:val="single" w:sz="4" w:space="0" w:color="auto"/>
            </w:tcBorders>
          </w:tcPr>
          <w:p w14:paraId="1291FF16" w14:textId="77777777" w:rsidR="00471D3F" w:rsidRDefault="00471D3F" w:rsidP="00995D03">
            <w:pPr>
              <w:pStyle w:val="ConsPlusNormal"/>
              <w:jc w:val="center"/>
            </w:pPr>
            <w:r>
              <w:t>12.7</w:t>
            </w:r>
          </w:p>
        </w:tc>
        <w:tc>
          <w:tcPr>
            <w:tcW w:w="8277" w:type="dxa"/>
            <w:tcBorders>
              <w:top w:val="single" w:sz="4" w:space="0" w:color="auto"/>
              <w:left w:val="single" w:sz="4" w:space="0" w:color="auto"/>
              <w:bottom w:val="single" w:sz="4" w:space="0" w:color="auto"/>
              <w:right w:val="single" w:sz="4" w:space="0" w:color="auto"/>
            </w:tcBorders>
          </w:tcPr>
          <w:p w14:paraId="05F3A325" w14:textId="77777777" w:rsidR="00471D3F" w:rsidRDefault="00471D3F" w:rsidP="00995D03">
            <w:pPr>
              <w:pStyle w:val="ConsPlusNormal"/>
            </w:pPr>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
        </w:tc>
      </w:tr>
      <w:tr w:rsidR="00471D3F" w14:paraId="09478CBC" w14:textId="77777777" w:rsidTr="00995D03">
        <w:tc>
          <w:tcPr>
            <w:tcW w:w="794" w:type="dxa"/>
            <w:tcBorders>
              <w:top w:val="single" w:sz="4" w:space="0" w:color="auto"/>
              <w:left w:val="single" w:sz="4" w:space="0" w:color="auto"/>
              <w:bottom w:val="single" w:sz="4" w:space="0" w:color="auto"/>
              <w:right w:val="single" w:sz="4" w:space="0" w:color="auto"/>
            </w:tcBorders>
          </w:tcPr>
          <w:p w14:paraId="51136E1C" w14:textId="77777777" w:rsidR="00471D3F" w:rsidRDefault="00471D3F" w:rsidP="00995D03">
            <w:pPr>
              <w:pStyle w:val="ConsPlusNormal"/>
              <w:jc w:val="center"/>
            </w:pPr>
            <w:r>
              <w:t>12.8</w:t>
            </w:r>
          </w:p>
        </w:tc>
        <w:tc>
          <w:tcPr>
            <w:tcW w:w="8277" w:type="dxa"/>
            <w:tcBorders>
              <w:top w:val="single" w:sz="4" w:space="0" w:color="auto"/>
              <w:left w:val="single" w:sz="4" w:space="0" w:color="auto"/>
              <w:bottom w:val="single" w:sz="4" w:space="0" w:color="auto"/>
              <w:right w:val="single" w:sz="4" w:space="0" w:color="auto"/>
            </w:tcBorders>
          </w:tcPr>
          <w:p w14:paraId="7173F9EA" w14:textId="77777777" w:rsidR="00471D3F" w:rsidRDefault="00471D3F" w:rsidP="00995D03">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w:t>
            </w:r>
            <w:r>
              <w:lastRenderedPageBreak/>
              <w:t>(фермерских)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471D3F" w14:paraId="076B2015" w14:textId="77777777" w:rsidTr="00995D03">
        <w:tc>
          <w:tcPr>
            <w:tcW w:w="794" w:type="dxa"/>
            <w:tcBorders>
              <w:top w:val="single" w:sz="4" w:space="0" w:color="auto"/>
              <w:left w:val="single" w:sz="4" w:space="0" w:color="auto"/>
              <w:right w:val="single" w:sz="4" w:space="0" w:color="auto"/>
            </w:tcBorders>
          </w:tcPr>
          <w:p w14:paraId="18EEAC31" w14:textId="77777777" w:rsidR="00471D3F" w:rsidRDefault="00471D3F" w:rsidP="00995D03">
            <w:pPr>
              <w:pStyle w:val="ConsPlusNormal"/>
              <w:jc w:val="center"/>
            </w:pPr>
            <w:r>
              <w:lastRenderedPageBreak/>
              <w:t>12.9</w:t>
            </w:r>
          </w:p>
        </w:tc>
        <w:tc>
          <w:tcPr>
            <w:tcW w:w="8277" w:type="dxa"/>
            <w:tcBorders>
              <w:top w:val="single" w:sz="4" w:space="0" w:color="auto"/>
              <w:left w:val="single" w:sz="4" w:space="0" w:color="auto"/>
              <w:right w:val="single" w:sz="4" w:space="0" w:color="auto"/>
            </w:tcBorders>
          </w:tcPr>
          <w:p w14:paraId="17508781" w14:textId="77777777" w:rsidR="00471D3F" w:rsidRDefault="00471D3F" w:rsidP="00995D03">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471D3F" w14:paraId="11D94899" w14:textId="77777777" w:rsidTr="00995D03">
        <w:tc>
          <w:tcPr>
            <w:tcW w:w="9071" w:type="dxa"/>
            <w:gridSpan w:val="2"/>
            <w:tcBorders>
              <w:left w:val="single" w:sz="4" w:space="0" w:color="auto"/>
              <w:bottom w:val="single" w:sz="4" w:space="0" w:color="auto"/>
              <w:right w:val="single" w:sz="4" w:space="0" w:color="auto"/>
            </w:tcBorders>
          </w:tcPr>
          <w:p w14:paraId="33BA6C4B" w14:textId="77777777" w:rsidR="00471D3F" w:rsidRDefault="00471D3F" w:rsidP="00995D03">
            <w:pPr>
              <w:pStyle w:val="ConsPlusNormal"/>
              <w:jc w:val="both"/>
            </w:pPr>
            <w:r>
              <w:t xml:space="preserve">(пп. 12.9 в ред. </w:t>
            </w:r>
            <w:hyperlink r:id="rId104"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471D3F" w14:paraId="2DBB2EA5" w14:textId="77777777" w:rsidTr="00995D03">
        <w:tc>
          <w:tcPr>
            <w:tcW w:w="794" w:type="dxa"/>
            <w:tcBorders>
              <w:top w:val="single" w:sz="4" w:space="0" w:color="auto"/>
              <w:left w:val="single" w:sz="4" w:space="0" w:color="auto"/>
              <w:right w:val="single" w:sz="4" w:space="0" w:color="auto"/>
            </w:tcBorders>
          </w:tcPr>
          <w:p w14:paraId="57C2D6C5" w14:textId="77777777" w:rsidR="00471D3F" w:rsidRDefault="00471D3F" w:rsidP="00995D03">
            <w:pPr>
              <w:pStyle w:val="ConsPlusNormal"/>
              <w:jc w:val="center"/>
            </w:pPr>
            <w:r>
              <w:t>12.10</w:t>
            </w:r>
          </w:p>
        </w:tc>
        <w:tc>
          <w:tcPr>
            <w:tcW w:w="8277" w:type="dxa"/>
            <w:tcBorders>
              <w:top w:val="single" w:sz="4" w:space="0" w:color="auto"/>
              <w:left w:val="single" w:sz="4" w:space="0" w:color="auto"/>
              <w:right w:val="single" w:sz="4" w:space="0" w:color="auto"/>
            </w:tcBorders>
          </w:tcPr>
          <w:p w14:paraId="68B61E74" w14:textId="77777777" w:rsidR="00471D3F" w:rsidRDefault="00471D3F" w:rsidP="00995D03">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w:t>
            </w:r>
          </w:p>
        </w:tc>
      </w:tr>
      <w:tr w:rsidR="00471D3F" w14:paraId="73997178" w14:textId="77777777" w:rsidTr="00995D03">
        <w:tc>
          <w:tcPr>
            <w:tcW w:w="9071" w:type="dxa"/>
            <w:gridSpan w:val="2"/>
            <w:tcBorders>
              <w:left w:val="single" w:sz="4" w:space="0" w:color="auto"/>
              <w:bottom w:val="single" w:sz="4" w:space="0" w:color="auto"/>
              <w:right w:val="single" w:sz="4" w:space="0" w:color="auto"/>
            </w:tcBorders>
          </w:tcPr>
          <w:p w14:paraId="00F93601" w14:textId="77777777" w:rsidR="00471D3F" w:rsidRDefault="00471D3F" w:rsidP="00995D03">
            <w:pPr>
              <w:pStyle w:val="ConsPlusNormal"/>
              <w:jc w:val="both"/>
            </w:pPr>
            <w:r>
              <w:t xml:space="preserve">(п. 12.10 в ред. </w:t>
            </w:r>
            <w:hyperlink r:id="rId105"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41687585" w14:textId="77777777" w:rsidTr="00995D03">
        <w:tc>
          <w:tcPr>
            <w:tcW w:w="794" w:type="dxa"/>
            <w:tcBorders>
              <w:top w:val="single" w:sz="4" w:space="0" w:color="auto"/>
              <w:left w:val="single" w:sz="4" w:space="0" w:color="auto"/>
              <w:bottom w:val="single" w:sz="4" w:space="0" w:color="auto"/>
              <w:right w:val="single" w:sz="4" w:space="0" w:color="auto"/>
            </w:tcBorders>
          </w:tcPr>
          <w:p w14:paraId="60A2EFC5" w14:textId="77777777" w:rsidR="00471D3F" w:rsidRDefault="00471D3F" w:rsidP="00995D03">
            <w:pPr>
              <w:pStyle w:val="ConsPlusNormal"/>
              <w:jc w:val="center"/>
            </w:pPr>
            <w:r>
              <w:t>12.11</w:t>
            </w:r>
          </w:p>
        </w:tc>
        <w:tc>
          <w:tcPr>
            <w:tcW w:w="8277" w:type="dxa"/>
            <w:tcBorders>
              <w:top w:val="single" w:sz="4" w:space="0" w:color="auto"/>
              <w:left w:val="single" w:sz="4" w:space="0" w:color="auto"/>
              <w:bottom w:val="single" w:sz="4" w:space="0" w:color="auto"/>
              <w:right w:val="single" w:sz="4" w:space="0" w:color="auto"/>
            </w:tcBorders>
          </w:tcPr>
          <w:p w14:paraId="65D54297" w14:textId="77777777" w:rsidR="00471D3F" w:rsidRDefault="00471D3F"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471D3F" w14:paraId="6360054E" w14:textId="77777777" w:rsidTr="00995D03">
        <w:tc>
          <w:tcPr>
            <w:tcW w:w="794" w:type="dxa"/>
            <w:tcBorders>
              <w:top w:val="single" w:sz="4" w:space="0" w:color="auto"/>
              <w:left w:val="single" w:sz="4" w:space="0" w:color="auto"/>
              <w:bottom w:val="single" w:sz="4" w:space="0" w:color="auto"/>
              <w:right w:val="single" w:sz="4" w:space="0" w:color="auto"/>
            </w:tcBorders>
          </w:tcPr>
          <w:p w14:paraId="5F7140E9" w14:textId="77777777" w:rsidR="00471D3F" w:rsidRDefault="00471D3F" w:rsidP="00995D03">
            <w:pPr>
              <w:pStyle w:val="ConsPlusNormal"/>
              <w:jc w:val="center"/>
            </w:pPr>
            <w:r>
              <w:t>12.12</w:t>
            </w:r>
          </w:p>
        </w:tc>
        <w:tc>
          <w:tcPr>
            <w:tcW w:w="8277" w:type="dxa"/>
            <w:tcBorders>
              <w:top w:val="single" w:sz="4" w:space="0" w:color="auto"/>
              <w:left w:val="single" w:sz="4" w:space="0" w:color="auto"/>
              <w:bottom w:val="single" w:sz="4" w:space="0" w:color="auto"/>
              <w:right w:val="single" w:sz="4" w:space="0" w:color="auto"/>
            </w:tcBorders>
          </w:tcPr>
          <w:p w14:paraId="16D4236F" w14:textId="77777777" w:rsidR="00471D3F" w:rsidRDefault="00471D3F" w:rsidP="00995D03">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471D3F" w14:paraId="30354F67" w14:textId="77777777" w:rsidTr="00995D03">
        <w:tc>
          <w:tcPr>
            <w:tcW w:w="794" w:type="dxa"/>
            <w:tcBorders>
              <w:top w:val="single" w:sz="4" w:space="0" w:color="auto"/>
              <w:left w:val="single" w:sz="4" w:space="0" w:color="auto"/>
              <w:right w:val="single" w:sz="4" w:space="0" w:color="auto"/>
            </w:tcBorders>
          </w:tcPr>
          <w:p w14:paraId="75B87313" w14:textId="77777777" w:rsidR="00471D3F" w:rsidRDefault="00471D3F" w:rsidP="00995D03">
            <w:pPr>
              <w:pStyle w:val="ConsPlusNormal"/>
              <w:jc w:val="center"/>
            </w:pPr>
            <w:r>
              <w:t>12.13</w:t>
            </w:r>
          </w:p>
        </w:tc>
        <w:tc>
          <w:tcPr>
            <w:tcW w:w="8277" w:type="dxa"/>
            <w:tcBorders>
              <w:top w:val="single" w:sz="4" w:space="0" w:color="auto"/>
              <w:left w:val="single" w:sz="4" w:space="0" w:color="auto"/>
              <w:right w:val="single" w:sz="4" w:space="0" w:color="auto"/>
            </w:tcBorders>
          </w:tcPr>
          <w:p w14:paraId="402395C4" w14:textId="77777777" w:rsidR="00471D3F" w:rsidRDefault="00471D3F" w:rsidP="00995D03">
            <w:pPr>
              <w:pStyle w:val="ConsPlusNormal"/>
            </w:pPr>
            <w:r>
              <w:t xml:space="preserve">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w:t>
            </w:r>
            <w:hyperlink r:id="rId106" w:tooltip="Постановление Правительства РФ от 24.12.2021 N 2439 (ред. от 27.05.2024) &quot;Об утверждении государственной программы Российской Федерации &quot;Развитие туризма&quot;{КонсультантПлюс}" w:history="1">
              <w:r>
                <w:rPr>
                  <w:color w:val="0000FF"/>
                </w:rPr>
                <w:t>постановлением</w:t>
              </w:r>
            </w:hyperlink>
            <w:r>
              <w:t xml:space="preserve"> Правительства Российской Федерации от 24 декабря 2021 года N 2439 "Об утверждении государственной </w:t>
            </w:r>
            <w:hyperlink r:id="rId107" w:tooltip="Постановление Правительства РФ от 24.12.2021 N 2439 (ред. от 27.05.2024) &quot;Об утверждении государственной программы Российской Федерации &quot;Развитие туризма&quot;{КонсультантПлюс}" w:history="1">
              <w:r>
                <w:rPr>
                  <w:color w:val="0000FF"/>
                </w:rPr>
                <w:t>программы</w:t>
              </w:r>
            </w:hyperlink>
            <w:r>
              <w:t xml:space="preserve">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471D3F" w14:paraId="4D58A209" w14:textId="77777777" w:rsidTr="00995D03">
        <w:tc>
          <w:tcPr>
            <w:tcW w:w="9071" w:type="dxa"/>
            <w:gridSpan w:val="2"/>
            <w:tcBorders>
              <w:left w:val="single" w:sz="4" w:space="0" w:color="auto"/>
              <w:bottom w:val="single" w:sz="4" w:space="0" w:color="auto"/>
              <w:right w:val="single" w:sz="4" w:space="0" w:color="auto"/>
            </w:tcBorders>
          </w:tcPr>
          <w:p w14:paraId="0833FC09" w14:textId="77777777" w:rsidR="00471D3F" w:rsidRDefault="00471D3F" w:rsidP="00995D03">
            <w:pPr>
              <w:pStyle w:val="ConsPlusNormal"/>
              <w:jc w:val="both"/>
            </w:pPr>
            <w:r>
              <w:t xml:space="preserve">(в ред. </w:t>
            </w:r>
            <w:hyperlink r:id="rId108"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471D3F" w14:paraId="02A1487A" w14:textId="77777777" w:rsidTr="00995D03">
        <w:tc>
          <w:tcPr>
            <w:tcW w:w="794" w:type="dxa"/>
            <w:tcBorders>
              <w:top w:val="single" w:sz="4" w:space="0" w:color="auto"/>
              <w:left w:val="single" w:sz="4" w:space="0" w:color="auto"/>
              <w:right w:val="single" w:sz="4" w:space="0" w:color="auto"/>
            </w:tcBorders>
          </w:tcPr>
          <w:p w14:paraId="5C4D1905" w14:textId="77777777" w:rsidR="00471D3F" w:rsidRDefault="00471D3F" w:rsidP="00995D03">
            <w:pPr>
              <w:pStyle w:val="ConsPlusNormal"/>
              <w:jc w:val="center"/>
            </w:pPr>
            <w:r>
              <w:t>12.14</w:t>
            </w:r>
          </w:p>
        </w:tc>
        <w:tc>
          <w:tcPr>
            <w:tcW w:w="8277" w:type="dxa"/>
            <w:tcBorders>
              <w:top w:val="single" w:sz="4" w:space="0" w:color="auto"/>
              <w:left w:val="single" w:sz="4" w:space="0" w:color="auto"/>
              <w:right w:val="single" w:sz="4" w:space="0" w:color="auto"/>
            </w:tcBorders>
          </w:tcPr>
          <w:p w14:paraId="14C5C849" w14:textId="77777777" w:rsidR="00471D3F" w:rsidRDefault="00471D3F" w:rsidP="00995D03">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471D3F" w14:paraId="6AE80A3A" w14:textId="77777777" w:rsidTr="00995D03">
        <w:tc>
          <w:tcPr>
            <w:tcW w:w="9071" w:type="dxa"/>
            <w:gridSpan w:val="2"/>
            <w:tcBorders>
              <w:left w:val="single" w:sz="4" w:space="0" w:color="auto"/>
              <w:bottom w:val="single" w:sz="4" w:space="0" w:color="auto"/>
              <w:right w:val="single" w:sz="4" w:space="0" w:color="auto"/>
            </w:tcBorders>
          </w:tcPr>
          <w:p w14:paraId="00662D64" w14:textId="77777777" w:rsidR="00471D3F" w:rsidRDefault="00471D3F" w:rsidP="00995D03">
            <w:pPr>
              <w:pStyle w:val="ConsPlusNormal"/>
              <w:jc w:val="both"/>
            </w:pPr>
            <w:r>
              <w:t xml:space="preserve">(пп. 12.14 в ред. </w:t>
            </w:r>
            <w:hyperlink r:id="rId109"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471D3F" w14:paraId="124EA610" w14:textId="77777777" w:rsidTr="00995D03">
        <w:tc>
          <w:tcPr>
            <w:tcW w:w="794" w:type="dxa"/>
            <w:tcBorders>
              <w:top w:val="single" w:sz="4" w:space="0" w:color="auto"/>
              <w:left w:val="single" w:sz="4" w:space="0" w:color="auto"/>
              <w:right w:val="single" w:sz="4" w:space="0" w:color="auto"/>
            </w:tcBorders>
          </w:tcPr>
          <w:p w14:paraId="62DD4D0C" w14:textId="77777777" w:rsidR="00471D3F" w:rsidRDefault="00471D3F" w:rsidP="00995D03">
            <w:pPr>
              <w:pStyle w:val="ConsPlusNormal"/>
              <w:jc w:val="center"/>
            </w:pPr>
            <w:r>
              <w:t>12.15</w:t>
            </w:r>
          </w:p>
        </w:tc>
        <w:tc>
          <w:tcPr>
            <w:tcW w:w="8277" w:type="dxa"/>
            <w:tcBorders>
              <w:top w:val="single" w:sz="4" w:space="0" w:color="auto"/>
              <w:left w:val="single" w:sz="4" w:space="0" w:color="auto"/>
              <w:right w:val="single" w:sz="4" w:space="0" w:color="auto"/>
            </w:tcBorders>
          </w:tcPr>
          <w:p w14:paraId="5EE1AA49" w14:textId="77777777" w:rsidR="00471D3F" w:rsidRDefault="00471D3F" w:rsidP="00995D03">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w:t>
            </w:r>
          </w:p>
        </w:tc>
      </w:tr>
      <w:tr w:rsidR="00471D3F" w14:paraId="781C8D9A" w14:textId="77777777" w:rsidTr="00995D03">
        <w:tc>
          <w:tcPr>
            <w:tcW w:w="9071" w:type="dxa"/>
            <w:gridSpan w:val="2"/>
            <w:tcBorders>
              <w:left w:val="single" w:sz="4" w:space="0" w:color="auto"/>
              <w:bottom w:val="single" w:sz="4" w:space="0" w:color="auto"/>
              <w:right w:val="single" w:sz="4" w:space="0" w:color="auto"/>
            </w:tcBorders>
          </w:tcPr>
          <w:p w14:paraId="6E456ABC" w14:textId="77777777" w:rsidR="00471D3F" w:rsidRDefault="00471D3F" w:rsidP="00995D03">
            <w:pPr>
              <w:pStyle w:val="ConsPlusNormal"/>
              <w:jc w:val="both"/>
            </w:pPr>
            <w:r>
              <w:t xml:space="preserve">(п. 12.15 введен </w:t>
            </w:r>
            <w:hyperlink r:id="rId110"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Законом</w:t>
              </w:r>
            </w:hyperlink>
            <w:r>
              <w:t xml:space="preserve"> Липецкой области от 24.04.2024 N 470-ОЗ)</w:t>
            </w:r>
          </w:p>
        </w:tc>
      </w:tr>
      <w:tr w:rsidR="00471D3F" w14:paraId="42B5FB08" w14:textId="77777777" w:rsidTr="00995D03">
        <w:tc>
          <w:tcPr>
            <w:tcW w:w="794" w:type="dxa"/>
            <w:tcBorders>
              <w:top w:val="single" w:sz="4" w:space="0" w:color="auto"/>
              <w:left w:val="single" w:sz="4" w:space="0" w:color="auto"/>
              <w:right w:val="single" w:sz="4" w:space="0" w:color="auto"/>
            </w:tcBorders>
          </w:tcPr>
          <w:p w14:paraId="7A714EF1" w14:textId="77777777" w:rsidR="00471D3F" w:rsidRDefault="00471D3F" w:rsidP="00995D03">
            <w:pPr>
              <w:pStyle w:val="ConsPlusNormal"/>
              <w:jc w:val="center"/>
            </w:pPr>
            <w:r>
              <w:t>12.16</w:t>
            </w:r>
          </w:p>
        </w:tc>
        <w:tc>
          <w:tcPr>
            <w:tcW w:w="8277" w:type="dxa"/>
            <w:tcBorders>
              <w:top w:val="single" w:sz="4" w:space="0" w:color="auto"/>
              <w:left w:val="single" w:sz="4" w:space="0" w:color="auto"/>
              <w:right w:val="single" w:sz="4" w:space="0" w:color="auto"/>
            </w:tcBorders>
          </w:tcPr>
          <w:p w14:paraId="67EE7972" w14:textId="77777777" w:rsidR="00471D3F" w:rsidRDefault="00471D3F"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w:t>
            </w:r>
          </w:p>
        </w:tc>
      </w:tr>
      <w:tr w:rsidR="00471D3F" w14:paraId="05457FAD" w14:textId="77777777" w:rsidTr="00995D03">
        <w:tc>
          <w:tcPr>
            <w:tcW w:w="9071" w:type="dxa"/>
            <w:gridSpan w:val="2"/>
            <w:tcBorders>
              <w:left w:val="single" w:sz="4" w:space="0" w:color="auto"/>
              <w:bottom w:val="single" w:sz="4" w:space="0" w:color="auto"/>
              <w:right w:val="single" w:sz="4" w:space="0" w:color="auto"/>
            </w:tcBorders>
          </w:tcPr>
          <w:p w14:paraId="5A6C3BF8" w14:textId="77777777" w:rsidR="00471D3F" w:rsidRDefault="00471D3F" w:rsidP="00995D03">
            <w:pPr>
              <w:pStyle w:val="ConsPlusNormal"/>
              <w:jc w:val="both"/>
            </w:pPr>
            <w:r>
              <w:t xml:space="preserve">(п. 12.16 введен </w:t>
            </w:r>
            <w:hyperlink r:id="rId111"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Законом</w:t>
              </w:r>
            </w:hyperlink>
            <w:r>
              <w:t xml:space="preserve"> Липецкой области от 24.04.2024 N 470-ОЗ)</w:t>
            </w:r>
          </w:p>
        </w:tc>
      </w:tr>
      <w:tr w:rsidR="00471D3F" w14:paraId="51FD74BD" w14:textId="77777777" w:rsidTr="00995D03">
        <w:tc>
          <w:tcPr>
            <w:tcW w:w="794" w:type="dxa"/>
            <w:tcBorders>
              <w:top w:val="single" w:sz="4" w:space="0" w:color="auto"/>
              <w:left w:val="single" w:sz="4" w:space="0" w:color="auto"/>
              <w:right w:val="single" w:sz="4" w:space="0" w:color="auto"/>
            </w:tcBorders>
          </w:tcPr>
          <w:p w14:paraId="563FB682" w14:textId="77777777" w:rsidR="00471D3F" w:rsidRDefault="00471D3F" w:rsidP="00995D03">
            <w:pPr>
              <w:pStyle w:val="ConsPlusNormal"/>
              <w:jc w:val="center"/>
            </w:pPr>
            <w:r>
              <w:t>12.17</w:t>
            </w:r>
          </w:p>
        </w:tc>
        <w:tc>
          <w:tcPr>
            <w:tcW w:w="8277" w:type="dxa"/>
            <w:tcBorders>
              <w:top w:val="single" w:sz="4" w:space="0" w:color="auto"/>
              <w:left w:val="single" w:sz="4" w:space="0" w:color="auto"/>
              <w:right w:val="single" w:sz="4" w:space="0" w:color="auto"/>
            </w:tcBorders>
          </w:tcPr>
          <w:p w14:paraId="65498EF0" w14:textId="77777777" w:rsidR="00471D3F" w:rsidRDefault="00471D3F" w:rsidP="00995D03">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w:t>
            </w:r>
            <w:r>
              <w:lastRenderedPageBreak/>
              <w:t>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471D3F" w14:paraId="20694E5D" w14:textId="77777777" w:rsidTr="00995D03">
        <w:tc>
          <w:tcPr>
            <w:tcW w:w="9071" w:type="dxa"/>
            <w:gridSpan w:val="2"/>
            <w:tcBorders>
              <w:left w:val="single" w:sz="4" w:space="0" w:color="auto"/>
              <w:bottom w:val="single" w:sz="4" w:space="0" w:color="auto"/>
              <w:right w:val="single" w:sz="4" w:space="0" w:color="auto"/>
            </w:tcBorders>
          </w:tcPr>
          <w:p w14:paraId="0374518D" w14:textId="77777777" w:rsidR="00471D3F" w:rsidRDefault="00471D3F" w:rsidP="00995D03">
            <w:pPr>
              <w:pStyle w:val="ConsPlusNormal"/>
              <w:jc w:val="both"/>
            </w:pPr>
            <w:r>
              <w:lastRenderedPageBreak/>
              <w:t xml:space="preserve">(пп. 12.17 введен </w:t>
            </w:r>
            <w:hyperlink r:id="rId112"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Законом</w:t>
              </w:r>
            </w:hyperlink>
            <w:r>
              <w:t xml:space="preserve"> Липецкой области от 26.09.2024 N 517-ОЗ)</w:t>
            </w:r>
          </w:p>
        </w:tc>
      </w:tr>
      <w:tr w:rsidR="00471D3F" w14:paraId="6B794E5D" w14:textId="77777777" w:rsidTr="00995D03">
        <w:tc>
          <w:tcPr>
            <w:tcW w:w="794" w:type="dxa"/>
            <w:tcBorders>
              <w:top w:val="single" w:sz="4" w:space="0" w:color="auto"/>
              <w:left w:val="single" w:sz="4" w:space="0" w:color="auto"/>
              <w:bottom w:val="single" w:sz="4" w:space="0" w:color="auto"/>
              <w:right w:val="single" w:sz="4" w:space="0" w:color="auto"/>
            </w:tcBorders>
          </w:tcPr>
          <w:p w14:paraId="02F00BD9" w14:textId="77777777" w:rsidR="00471D3F" w:rsidRDefault="00471D3F" w:rsidP="00995D03">
            <w:pPr>
              <w:pStyle w:val="ConsPlusNormal"/>
              <w:jc w:val="center"/>
              <w:outlineLvl w:val="1"/>
            </w:pPr>
            <w:r>
              <w:t>13</w:t>
            </w:r>
          </w:p>
        </w:tc>
        <w:tc>
          <w:tcPr>
            <w:tcW w:w="8277" w:type="dxa"/>
            <w:tcBorders>
              <w:top w:val="single" w:sz="4" w:space="0" w:color="auto"/>
              <w:left w:val="single" w:sz="4" w:space="0" w:color="auto"/>
              <w:bottom w:val="single" w:sz="4" w:space="0" w:color="auto"/>
              <w:right w:val="single" w:sz="4" w:space="0" w:color="auto"/>
            </w:tcBorders>
          </w:tcPr>
          <w:p w14:paraId="4E0330F0" w14:textId="77777777" w:rsidR="00471D3F" w:rsidRDefault="00471D3F" w:rsidP="00995D03">
            <w:pPr>
              <w:pStyle w:val="ConsPlusNormal"/>
            </w:pPr>
            <w:r>
              <w:t>Управление внутренней политики Липецкой области</w:t>
            </w:r>
          </w:p>
        </w:tc>
      </w:tr>
      <w:tr w:rsidR="00471D3F" w14:paraId="20A19923" w14:textId="77777777" w:rsidTr="00995D03">
        <w:tc>
          <w:tcPr>
            <w:tcW w:w="794" w:type="dxa"/>
            <w:tcBorders>
              <w:top w:val="single" w:sz="4" w:space="0" w:color="auto"/>
              <w:left w:val="single" w:sz="4" w:space="0" w:color="auto"/>
              <w:bottom w:val="single" w:sz="4" w:space="0" w:color="auto"/>
              <w:right w:val="single" w:sz="4" w:space="0" w:color="auto"/>
            </w:tcBorders>
          </w:tcPr>
          <w:p w14:paraId="27C03B33" w14:textId="77777777" w:rsidR="00471D3F" w:rsidRDefault="00471D3F" w:rsidP="00995D03">
            <w:pPr>
              <w:pStyle w:val="ConsPlusNormal"/>
              <w:jc w:val="center"/>
            </w:pPr>
            <w:r>
              <w:t>13.1</w:t>
            </w:r>
          </w:p>
        </w:tc>
        <w:tc>
          <w:tcPr>
            <w:tcW w:w="8277" w:type="dxa"/>
            <w:tcBorders>
              <w:top w:val="single" w:sz="4" w:space="0" w:color="auto"/>
              <w:left w:val="single" w:sz="4" w:space="0" w:color="auto"/>
              <w:bottom w:val="single" w:sz="4" w:space="0" w:color="auto"/>
              <w:right w:val="single" w:sz="4" w:space="0" w:color="auto"/>
            </w:tcBorders>
          </w:tcPr>
          <w:p w14:paraId="14ABDF48" w14:textId="77777777" w:rsidR="00471D3F" w:rsidRDefault="00471D3F" w:rsidP="00995D03">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471D3F" w14:paraId="79D3C111" w14:textId="77777777" w:rsidTr="00995D03">
        <w:tc>
          <w:tcPr>
            <w:tcW w:w="794" w:type="dxa"/>
            <w:tcBorders>
              <w:top w:val="single" w:sz="4" w:space="0" w:color="auto"/>
              <w:left w:val="single" w:sz="4" w:space="0" w:color="auto"/>
              <w:right w:val="single" w:sz="4" w:space="0" w:color="auto"/>
            </w:tcBorders>
          </w:tcPr>
          <w:p w14:paraId="727C8E3B" w14:textId="77777777" w:rsidR="00471D3F" w:rsidRDefault="00471D3F" w:rsidP="00995D03">
            <w:pPr>
              <w:pStyle w:val="ConsPlusNormal"/>
              <w:jc w:val="center"/>
            </w:pPr>
            <w:r>
              <w:t>13.2</w:t>
            </w:r>
          </w:p>
        </w:tc>
        <w:tc>
          <w:tcPr>
            <w:tcW w:w="8277" w:type="dxa"/>
            <w:tcBorders>
              <w:top w:val="single" w:sz="4" w:space="0" w:color="auto"/>
              <w:left w:val="single" w:sz="4" w:space="0" w:color="auto"/>
              <w:right w:val="single" w:sz="4" w:space="0" w:color="auto"/>
            </w:tcBorders>
          </w:tcPr>
          <w:p w14:paraId="2F696851" w14:textId="77777777" w:rsidR="00471D3F" w:rsidRDefault="00471D3F" w:rsidP="00995D03">
            <w:pPr>
              <w:pStyle w:val="ConsPlusNormal"/>
            </w:pPr>
            <w:r>
              <w:t>Субсидии социально ориентированным некоммерческим организациям на реализацию социально значимых проектов</w:t>
            </w:r>
          </w:p>
        </w:tc>
      </w:tr>
      <w:tr w:rsidR="00471D3F" w14:paraId="3812798A" w14:textId="77777777" w:rsidTr="00995D03">
        <w:tc>
          <w:tcPr>
            <w:tcW w:w="9071" w:type="dxa"/>
            <w:gridSpan w:val="2"/>
            <w:tcBorders>
              <w:left w:val="single" w:sz="4" w:space="0" w:color="auto"/>
              <w:bottom w:val="single" w:sz="4" w:space="0" w:color="auto"/>
              <w:right w:val="single" w:sz="4" w:space="0" w:color="auto"/>
            </w:tcBorders>
          </w:tcPr>
          <w:p w14:paraId="4BA29A9E" w14:textId="77777777" w:rsidR="00471D3F" w:rsidRDefault="00471D3F" w:rsidP="00995D03">
            <w:pPr>
              <w:pStyle w:val="ConsPlusNormal"/>
              <w:jc w:val="both"/>
            </w:pPr>
            <w:r>
              <w:t xml:space="preserve">(пп. 13.2 в ред. </w:t>
            </w:r>
            <w:hyperlink r:id="rId113"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471D3F" w14:paraId="33B9829B" w14:textId="77777777" w:rsidTr="00995D03">
        <w:tc>
          <w:tcPr>
            <w:tcW w:w="794" w:type="dxa"/>
            <w:tcBorders>
              <w:top w:val="single" w:sz="4" w:space="0" w:color="auto"/>
              <w:left w:val="single" w:sz="4" w:space="0" w:color="auto"/>
              <w:right w:val="single" w:sz="4" w:space="0" w:color="auto"/>
            </w:tcBorders>
          </w:tcPr>
          <w:p w14:paraId="37CD6A51" w14:textId="77777777" w:rsidR="00471D3F" w:rsidRDefault="00471D3F" w:rsidP="00995D03">
            <w:pPr>
              <w:pStyle w:val="ConsPlusNormal"/>
              <w:jc w:val="center"/>
            </w:pPr>
            <w:r>
              <w:t>13.3</w:t>
            </w:r>
          </w:p>
        </w:tc>
        <w:tc>
          <w:tcPr>
            <w:tcW w:w="8277" w:type="dxa"/>
            <w:tcBorders>
              <w:top w:val="single" w:sz="4" w:space="0" w:color="auto"/>
              <w:left w:val="single" w:sz="4" w:space="0" w:color="auto"/>
              <w:right w:val="single" w:sz="4" w:space="0" w:color="auto"/>
            </w:tcBorders>
          </w:tcPr>
          <w:p w14:paraId="5E746E54" w14:textId="77777777" w:rsidR="00471D3F" w:rsidRDefault="00471D3F" w:rsidP="00995D03">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471D3F" w14:paraId="5D8E0A1A" w14:textId="77777777" w:rsidTr="00995D03">
        <w:tc>
          <w:tcPr>
            <w:tcW w:w="9071" w:type="dxa"/>
            <w:gridSpan w:val="2"/>
            <w:tcBorders>
              <w:left w:val="single" w:sz="4" w:space="0" w:color="auto"/>
              <w:bottom w:val="single" w:sz="4" w:space="0" w:color="auto"/>
              <w:right w:val="single" w:sz="4" w:space="0" w:color="auto"/>
            </w:tcBorders>
          </w:tcPr>
          <w:p w14:paraId="6ED431F9" w14:textId="77777777" w:rsidR="00471D3F" w:rsidRDefault="00471D3F" w:rsidP="00995D03">
            <w:pPr>
              <w:pStyle w:val="ConsPlusNormal"/>
              <w:jc w:val="both"/>
            </w:pPr>
            <w:r>
              <w:t xml:space="preserve">(пп. 13.3 в ред. </w:t>
            </w:r>
            <w:hyperlink r:id="rId114"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tc>
      </w:tr>
      <w:tr w:rsidR="00471D3F" w14:paraId="0F29E6C3" w14:textId="77777777" w:rsidTr="00995D03">
        <w:tc>
          <w:tcPr>
            <w:tcW w:w="794" w:type="dxa"/>
            <w:tcBorders>
              <w:top w:val="single" w:sz="4" w:space="0" w:color="auto"/>
              <w:left w:val="single" w:sz="4" w:space="0" w:color="auto"/>
              <w:bottom w:val="single" w:sz="4" w:space="0" w:color="auto"/>
              <w:right w:val="single" w:sz="4" w:space="0" w:color="auto"/>
            </w:tcBorders>
          </w:tcPr>
          <w:p w14:paraId="2D266FF9" w14:textId="77777777" w:rsidR="00471D3F" w:rsidRDefault="00471D3F" w:rsidP="00995D03">
            <w:pPr>
              <w:pStyle w:val="ConsPlusNormal"/>
              <w:jc w:val="center"/>
            </w:pPr>
            <w:r>
              <w:t>13.4</w:t>
            </w:r>
          </w:p>
        </w:tc>
        <w:tc>
          <w:tcPr>
            <w:tcW w:w="8277" w:type="dxa"/>
            <w:tcBorders>
              <w:top w:val="single" w:sz="4" w:space="0" w:color="auto"/>
              <w:left w:val="single" w:sz="4" w:space="0" w:color="auto"/>
              <w:bottom w:val="single" w:sz="4" w:space="0" w:color="auto"/>
              <w:right w:val="single" w:sz="4" w:space="0" w:color="auto"/>
            </w:tcBorders>
          </w:tcPr>
          <w:p w14:paraId="36A265D8" w14:textId="77777777" w:rsidR="00471D3F" w:rsidRDefault="00471D3F" w:rsidP="00995D03">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471D3F" w14:paraId="703EDB3F" w14:textId="77777777" w:rsidTr="00995D03">
        <w:tc>
          <w:tcPr>
            <w:tcW w:w="794" w:type="dxa"/>
            <w:tcBorders>
              <w:top w:val="single" w:sz="4" w:space="0" w:color="auto"/>
              <w:left w:val="single" w:sz="4" w:space="0" w:color="auto"/>
              <w:bottom w:val="single" w:sz="4" w:space="0" w:color="auto"/>
              <w:right w:val="single" w:sz="4" w:space="0" w:color="auto"/>
            </w:tcBorders>
          </w:tcPr>
          <w:p w14:paraId="558691C4" w14:textId="77777777" w:rsidR="00471D3F" w:rsidRDefault="00471D3F" w:rsidP="00995D03">
            <w:pPr>
              <w:pStyle w:val="ConsPlusNormal"/>
              <w:jc w:val="center"/>
            </w:pPr>
            <w:r>
              <w:t>13.5</w:t>
            </w:r>
          </w:p>
        </w:tc>
        <w:tc>
          <w:tcPr>
            <w:tcW w:w="8277" w:type="dxa"/>
            <w:tcBorders>
              <w:top w:val="single" w:sz="4" w:space="0" w:color="auto"/>
              <w:left w:val="single" w:sz="4" w:space="0" w:color="auto"/>
              <w:bottom w:val="single" w:sz="4" w:space="0" w:color="auto"/>
              <w:right w:val="single" w:sz="4" w:space="0" w:color="auto"/>
            </w:tcBorders>
          </w:tcPr>
          <w:p w14:paraId="2692FE9F" w14:textId="77777777" w:rsidR="00471D3F" w:rsidRDefault="00471D3F" w:rsidP="00995D03">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471D3F" w14:paraId="05C75B95" w14:textId="77777777" w:rsidTr="00995D03">
        <w:tc>
          <w:tcPr>
            <w:tcW w:w="794" w:type="dxa"/>
            <w:tcBorders>
              <w:top w:val="single" w:sz="4" w:space="0" w:color="auto"/>
              <w:left w:val="single" w:sz="4" w:space="0" w:color="auto"/>
              <w:bottom w:val="single" w:sz="4" w:space="0" w:color="auto"/>
              <w:right w:val="single" w:sz="4" w:space="0" w:color="auto"/>
            </w:tcBorders>
          </w:tcPr>
          <w:p w14:paraId="366DF6A6" w14:textId="77777777" w:rsidR="00471D3F" w:rsidRDefault="00471D3F" w:rsidP="00995D03">
            <w:pPr>
              <w:pStyle w:val="ConsPlusNormal"/>
              <w:jc w:val="center"/>
            </w:pPr>
            <w:r>
              <w:t>13.6</w:t>
            </w:r>
          </w:p>
        </w:tc>
        <w:tc>
          <w:tcPr>
            <w:tcW w:w="8277" w:type="dxa"/>
            <w:tcBorders>
              <w:top w:val="single" w:sz="4" w:space="0" w:color="auto"/>
              <w:left w:val="single" w:sz="4" w:space="0" w:color="auto"/>
              <w:bottom w:val="single" w:sz="4" w:space="0" w:color="auto"/>
              <w:right w:val="single" w:sz="4" w:space="0" w:color="auto"/>
            </w:tcBorders>
          </w:tcPr>
          <w:p w14:paraId="339C1466" w14:textId="77777777" w:rsidR="00471D3F" w:rsidRDefault="00471D3F" w:rsidP="00995D03">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471D3F" w14:paraId="5430D774" w14:textId="77777777" w:rsidTr="00995D03">
        <w:tc>
          <w:tcPr>
            <w:tcW w:w="794" w:type="dxa"/>
            <w:tcBorders>
              <w:top w:val="single" w:sz="4" w:space="0" w:color="auto"/>
              <w:left w:val="single" w:sz="4" w:space="0" w:color="auto"/>
              <w:bottom w:val="single" w:sz="4" w:space="0" w:color="auto"/>
              <w:right w:val="single" w:sz="4" w:space="0" w:color="auto"/>
            </w:tcBorders>
          </w:tcPr>
          <w:p w14:paraId="4C112464" w14:textId="77777777" w:rsidR="00471D3F" w:rsidRDefault="00471D3F" w:rsidP="00995D03">
            <w:pPr>
              <w:pStyle w:val="ConsPlusNormal"/>
              <w:jc w:val="center"/>
            </w:pPr>
            <w:r>
              <w:t>13.7</w:t>
            </w:r>
          </w:p>
        </w:tc>
        <w:tc>
          <w:tcPr>
            <w:tcW w:w="8277" w:type="dxa"/>
            <w:tcBorders>
              <w:top w:val="single" w:sz="4" w:space="0" w:color="auto"/>
              <w:left w:val="single" w:sz="4" w:space="0" w:color="auto"/>
              <w:bottom w:val="single" w:sz="4" w:space="0" w:color="auto"/>
              <w:right w:val="single" w:sz="4" w:space="0" w:color="auto"/>
            </w:tcBorders>
          </w:tcPr>
          <w:p w14:paraId="48ADF22F" w14:textId="77777777" w:rsidR="00471D3F" w:rsidRDefault="00471D3F" w:rsidP="00995D03">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w:t>
            </w:r>
          </w:p>
        </w:tc>
      </w:tr>
      <w:tr w:rsidR="00471D3F" w14:paraId="17A1CD5D" w14:textId="77777777" w:rsidTr="00995D03">
        <w:tc>
          <w:tcPr>
            <w:tcW w:w="794" w:type="dxa"/>
            <w:tcBorders>
              <w:top w:val="single" w:sz="4" w:space="0" w:color="auto"/>
              <w:left w:val="single" w:sz="4" w:space="0" w:color="auto"/>
              <w:bottom w:val="single" w:sz="4" w:space="0" w:color="auto"/>
              <w:right w:val="single" w:sz="4" w:space="0" w:color="auto"/>
            </w:tcBorders>
          </w:tcPr>
          <w:p w14:paraId="70C669EF" w14:textId="77777777" w:rsidR="00471D3F" w:rsidRDefault="00471D3F" w:rsidP="00995D03">
            <w:pPr>
              <w:pStyle w:val="ConsPlusNormal"/>
              <w:jc w:val="center"/>
            </w:pPr>
            <w:r>
              <w:t>13.8</w:t>
            </w:r>
          </w:p>
        </w:tc>
        <w:tc>
          <w:tcPr>
            <w:tcW w:w="8277" w:type="dxa"/>
            <w:tcBorders>
              <w:top w:val="single" w:sz="4" w:space="0" w:color="auto"/>
              <w:left w:val="single" w:sz="4" w:space="0" w:color="auto"/>
              <w:bottom w:val="single" w:sz="4" w:space="0" w:color="auto"/>
              <w:right w:val="single" w:sz="4" w:space="0" w:color="auto"/>
            </w:tcBorders>
          </w:tcPr>
          <w:p w14:paraId="06DAEC24" w14:textId="77777777" w:rsidR="00471D3F" w:rsidRDefault="00471D3F" w:rsidP="00995D03">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471D3F" w14:paraId="56D13EE8" w14:textId="77777777" w:rsidTr="00995D03">
        <w:tc>
          <w:tcPr>
            <w:tcW w:w="794" w:type="dxa"/>
            <w:tcBorders>
              <w:top w:val="single" w:sz="4" w:space="0" w:color="auto"/>
              <w:left w:val="single" w:sz="4" w:space="0" w:color="auto"/>
              <w:bottom w:val="single" w:sz="4" w:space="0" w:color="auto"/>
              <w:right w:val="single" w:sz="4" w:space="0" w:color="auto"/>
            </w:tcBorders>
          </w:tcPr>
          <w:p w14:paraId="355029AD" w14:textId="77777777" w:rsidR="00471D3F" w:rsidRDefault="00471D3F" w:rsidP="00995D03">
            <w:pPr>
              <w:pStyle w:val="ConsPlusNormal"/>
              <w:jc w:val="center"/>
              <w:outlineLvl w:val="1"/>
            </w:pPr>
            <w:r>
              <w:t>14</w:t>
            </w:r>
          </w:p>
        </w:tc>
        <w:tc>
          <w:tcPr>
            <w:tcW w:w="8277" w:type="dxa"/>
            <w:tcBorders>
              <w:top w:val="single" w:sz="4" w:space="0" w:color="auto"/>
              <w:left w:val="single" w:sz="4" w:space="0" w:color="auto"/>
              <w:bottom w:val="single" w:sz="4" w:space="0" w:color="auto"/>
              <w:right w:val="single" w:sz="4" w:space="0" w:color="auto"/>
            </w:tcBorders>
          </w:tcPr>
          <w:p w14:paraId="5F5B90DC" w14:textId="77777777" w:rsidR="00471D3F" w:rsidRDefault="00471D3F" w:rsidP="00995D03">
            <w:pPr>
              <w:pStyle w:val="ConsPlusNormal"/>
            </w:pPr>
            <w:r>
              <w:t>Управление инвестиций и инноваций Липецкой области</w:t>
            </w:r>
          </w:p>
        </w:tc>
      </w:tr>
      <w:tr w:rsidR="00471D3F" w14:paraId="65521B48" w14:textId="77777777" w:rsidTr="00995D03">
        <w:tc>
          <w:tcPr>
            <w:tcW w:w="794" w:type="dxa"/>
            <w:tcBorders>
              <w:top w:val="single" w:sz="4" w:space="0" w:color="auto"/>
              <w:left w:val="single" w:sz="4" w:space="0" w:color="auto"/>
              <w:bottom w:val="single" w:sz="4" w:space="0" w:color="auto"/>
              <w:right w:val="single" w:sz="4" w:space="0" w:color="auto"/>
            </w:tcBorders>
          </w:tcPr>
          <w:p w14:paraId="34673534" w14:textId="77777777" w:rsidR="00471D3F" w:rsidRDefault="00471D3F" w:rsidP="00995D03">
            <w:pPr>
              <w:pStyle w:val="ConsPlusNormal"/>
              <w:jc w:val="center"/>
            </w:pPr>
            <w:r>
              <w:t>14.1</w:t>
            </w:r>
          </w:p>
        </w:tc>
        <w:tc>
          <w:tcPr>
            <w:tcW w:w="8277" w:type="dxa"/>
            <w:tcBorders>
              <w:top w:val="single" w:sz="4" w:space="0" w:color="auto"/>
              <w:left w:val="single" w:sz="4" w:space="0" w:color="auto"/>
              <w:bottom w:val="single" w:sz="4" w:space="0" w:color="auto"/>
              <w:right w:val="single" w:sz="4" w:space="0" w:color="auto"/>
            </w:tcBorders>
          </w:tcPr>
          <w:p w14:paraId="7670ED72" w14:textId="77777777" w:rsidR="00471D3F" w:rsidRDefault="00471D3F" w:rsidP="00995D03">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15"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w:t>
            </w:r>
          </w:p>
        </w:tc>
      </w:tr>
      <w:tr w:rsidR="00471D3F" w14:paraId="74CB2A43" w14:textId="77777777" w:rsidTr="00995D03">
        <w:tc>
          <w:tcPr>
            <w:tcW w:w="794" w:type="dxa"/>
            <w:tcBorders>
              <w:top w:val="single" w:sz="4" w:space="0" w:color="auto"/>
              <w:left w:val="single" w:sz="4" w:space="0" w:color="auto"/>
              <w:bottom w:val="single" w:sz="4" w:space="0" w:color="auto"/>
              <w:right w:val="single" w:sz="4" w:space="0" w:color="auto"/>
            </w:tcBorders>
          </w:tcPr>
          <w:p w14:paraId="19ED9684" w14:textId="77777777" w:rsidR="00471D3F" w:rsidRDefault="00471D3F" w:rsidP="00995D03">
            <w:pPr>
              <w:pStyle w:val="ConsPlusNormal"/>
              <w:jc w:val="center"/>
            </w:pPr>
            <w:r>
              <w:lastRenderedPageBreak/>
              <w:t>14.2</w:t>
            </w:r>
          </w:p>
        </w:tc>
        <w:tc>
          <w:tcPr>
            <w:tcW w:w="8277" w:type="dxa"/>
            <w:tcBorders>
              <w:top w:val="single" w:sz="4" w:space="0" w:color="auto"/>
              <w:left w:val="single" w:sz="4" w:space="0" w:color="auto"/>
              <w:bottom w:val="single" w:sz="4" w:space="0" w:color="auto"/>
              <w:right w:val="single" w:sz="4" w:space="0" w:color="auto"/>
            </w:tcBorders>
          </w:tcPr>
          <w:p w14:paraId="4AB3F502" w14:textId="77777777" w:rsidR="00471D3F" w:rsidRDefault="00471D3F" w:rsidP="00995D03">
            <w:pPr>
              <w:pStyle w:val="ConsPlusNormal"/>
            </w:pPr>
            <w:r>
              <w:t>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471D3F" w14:paraId="34525079" w14:textId="77777777" w:rsidTr="00995D03">
        <w:tc>
          <w:tcPr>
            <w:tcW w:w="794" w:type="dxa"/>
            <w:tcBorders>
              <w:top w:val="single" w:sz="4" w:space="0" w:color="auto"/>
              <w:left w:val="single" w:sz="4" w:space="0" w:color="auto"/>
              <w:bottom w:val="single" w:sz="4" w:space="0" w:color="auto"/>
              <w:right w:val="single" w:sz="4" w:space="0" w:color="auto"/>
            </w:tcBorders>
          </w:tcPr>
          <w:p w14:paraId="312132B1" w14:textId="77777777" w:rsidR="00471D3F" w:rsidRDefault="00471D3F" w:rsidP="00995D03">
            <w:pPr>
              <w:pStyle w:val="ConsPlusNormal"/>
              <w:jc w:val="center"/>
            </w:pPr>
            <w:r>
              <w:t>14.3</w:t>
            </w:r>
          </w:p>
        </w:tc>
        <w:tc>
          <w:tcPr>
            <w:tcW w:w="8277" w:type="dxa"/>
            <w:tcBorders>
              <w:top w:val="single" w:sz="4" w:space="0" w:color="auto"/>
              <w:left w:val="single" w:sz="4" w:space="0" w:color="auto"/>
              <w:bottom w:val="single" w:sz="4" w:space="0" w:color="auto"/>
              <w:right w:val="single" w:sz="4" w:space="0" w:color="auto"/>
            </w:tcBorders>
          </w:tcPr>
          <w:p w14:paraId="61A28EEF" w14:textId="77777777" w:rsidR="00471D3F" w:rsidRDefault="00471D3F" w:rsidP="00995D03">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
        </w:tc>
      </w:tr>
      <w:tr w:rsidR="00471D3F" w14:paraId="1A5169B5" w14:textId="77777777" w:rsidTr="00995D03">
        <w:tc>
          <w:tcPr>
            <w:tcW w:w="794" w:type="dxa"/>
            <w:tcBorders>
              <w:top w:val="single" w:sz="4" w:space="0" w:color="auto"/>
              <w:left w:val="single" w:sz="4" w:space="0" w:color="auto"/>
              <w:bottom w:val="single" w:sz="4" w:space="0" w:color="auto"/>
              <w:right w:val="single" w:sz="4" w:space="0" w:color="auto"/>
            </w:tcBorders>
          </w:tcPr>
          <w:p w14:paraId="54E61024" w14:textId="77777777" w:rsidR="00471D3F" w:rsidRDefault="00471D3F" w:rsidP="00995D03">
            <w:pPr>
              <w:pStyle w:val="ConsPlusNormal"/>
              <w:jc w:val="center"/>
            </w:pPr>
            <w:r>
              <w:t>14.4</w:t>
            </w:r>
          </w:p>
        </w:tc>
        <w:tc>
          <w:tcPr>
            <w:tcW w:w="8277" w:type="dxa"/>
            <w:tcBorders>
              <w:top w:val="single" w:sz="4" w:space="0" w:color="auto"/>
              <w:left w:val="single" w:sz="4" w:space="0" w:color="auto"/>
              <w:bottom w:val="single" w:sz="4" w:space="0" w:color="auto"/>
              <w:right w:val="single" w:sz="4" w:space="0" w:color="auto"/>
            </w:tcBorders>
          </w:tcPr>
          <w:p w14:paraId="19061B48" w14:textId="77777777" w:rsidR="00471D3F" w:rsidRDefault="00471D3F" w:rsidP="00995D03">
            <w:pPr>
              <w:pStyle w:val="ConsPlusNormal"/>
            </w:pPr>
            <w:r>
              <w:t xml:space="preserve">Субсидии юридическим лицам, основной вид деятельности которых относится к </w:t>
            </w:r>
            <w:hyperlink r:id="rId116" w:tooltip="&quot;ОК 029-2014 (КДЕС Ред. 2). Общероссийский классификатор видов экономической деятельности&quot; (утв. Приказом Росстандарта от 31.01.2014 N 14-ст) (ред. от 16.08.2024){КонсультантПлюс}" w:history="1">
              <w:r>
                <w:rPr>
                  <w:color w:val="0000FF"/>
                </w:rPr>
                <w:t>подразделам 27</w:t>
              </w:r>
            </w:hyperlink>
            <w:r>
              <w:t xml:space="preserve"> - </w:t>
            </w:r>
            <w:hyperlink r:id="rId117" w:tooltip="&quot;ОК 029-2014 (КДЕС Ред. 2). Общероссийский классификатор видов экономической деятельности&quot; (утв. Приказом Росстандарта от 31.01.2014 N 14-ст) (ред. от 16.08.2024){КонсультантПлюс}" w:history="1">
              <w:r>
                <w:rPr>
                  <w:color w:val="0000FF"/>
                </w:rPr>
                <w:t>30</w:t>
              </w:r>
            </w:hyperlink>
            <w:r>
              <w:t xml:space="preserve"> раздела С Общероссийского классификатора видов экономической деятельности ОК 029-2014 (КДЕС Ред. 2), утвержденного </w:t>
            </w:r>
            <w:hyperlink r:id="rId118" w:tooltip="Приказ Росстандарта от 31.01.2014 N 14-ст (ред. от 25.12.2023) &quot;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quot;{КонсультантПлюс}" w:history="1">
              <w:r>
                <w:rPr>
                  <w:color w:val="0000FF"/>
                </w:rPr>
                <w:t>приказом</w:t>
              </w:r>
            </w:hyperlink>
            <w:r>
              <w:t xml:space="preserve">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471D3F" w14:paraId="1ED1D971" w14:textId="77777777" w:rsidTr="00995D03">
        <w:tc>
          <w:tcPr>
            <w:tcW w:w="794" w:type="dxa"/>
            <w:tcBorders>
              <w:top w:val="single" w:sz="4" w:space="0" w:color="auto"/>
              <w:left w:val="single" w:sz="4" w:space="0" w:color="auto"/>
              <w:bottom w:val="single" w:sz="4" w:space="0" w:color="auto"/>
              <w:right w:val="single" w:sz="4" w:space="0" w:color="auto"/>
            </w:tcBorders>
          </w:tcPr>
          <w:p w14:paraId="40510258" w14:textId="77777777" w:rsidR="00471D3F" w:rsidRDefault="00471D3F" w:rsidP="00995D03">
            <w:pPr>
              <w:pStyle w:val="ConsPlusNormal"/>
              <w:jc w:val="center"/>
            </w:pPr>
            <w:r>
              <w:t>14.5</w:t>
            </w:r>
          </w:p>
        </w:tc>
        <w:tc>
          <w:tcPr>
            <w:tcW w:w="8277" w:type="dxa"/>
            <w:tcBorders>
              <w:top w:val="single" w:sz="4" w:space="0" w:color="auto"/>
              <w:left w:val="single" w:sz="4" w:space="0" w:color="auto"/>
              <w:bottom w:val="single" w:sz="4" w:space="0" w:color="auto"/>
              <w:right w:val="single" w:sz="4" w:space="0" w:color="auto"/>
            </w:tcBorders>
          </w:tcPr>
          <w:p w14:paraId="7ED3CFA5" w14:textId="77777777" w:rsidR="00471D3F" w:rsidRDefault="00471D3F" w:rsidP="00995D03">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471D3F" w14:paraId="3FA46025" w14:textId="77777777" w:rsidTr="00995D03">
        <w:tc>
          <w:tcPr>
            <w:tcW w:w="794" w:type="dxa"/>
            <w:tcBorders>
              <w:top w:val="single" w:sz="4" w:space="0" w:color="auto"/>
              <w:left w:val="single" w:sz="4" w:space="0" w:color="auto"/>
              <w:bottom w:val="single" w:sz="4" w:space="0" w:color="auto"/>
              <w:right w:val="single" w:sz="4" w:space="0" w:color="auto"/>
            </w:tcBorders>
          </w:tcPr>
          <w:p w14:paraId="738F7820" w14:textId="77777777" w:rsidR="00471D3F" w:rsidRDefault="00471D3F" w:rsidP="00995D03">
            <w:pPr>
              <w:pStyle w:val="ConsPlusNormal"/>
              <w:jc w:val="center"/>
            </w:pPr>
            <w:r>
              <w:t>14.6</w:t>
            </w:r>
          </w:p>
        </w:tc>
        <w:tc>
          <w:tcPr>
            <w:tcW w:w="8277" w:type="dxa"/>
            <w:tcBorders>
              <w:top w:val="single" w:sz="4" w:space="0" w:color="auto"/>
              <w:left w:val="single" w:sz="4" w:space="0" w:color="auto"/>
              <w:bottom w:val="single" w:sz="4" w:space="0" w:color="auto"/>
              <w:right w:val="single" w:sz="4" w:space="0" w:color="auto"/>
            </w:tcBorders>
          </w:tcPr>
          <w:p w14:paraId="620046AE" w14:textId="77777777" w:rsidR="00471D3F" w:rsidRDefault="00471D3F" w:rsidP="00995D03">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w:t>
            </w:r>
          </w:p>
        </w:tc>
      </w:tr>
      <w:tr w:rsidR="00471D3F" w14:paraId="038178A5" w14:textId="77777777" w:rsidTr="00995D03">
        <w:tc>
          <w:tcPr>
            <w:tcW w:w="794" w:type="dxa"/>
            <w:tcBorders>
              <w:top w:val="single" w:sz="4" w:space="0" w:color="auto"/>
              <w:left w:val="single" w:sz="4" w:space="0" w:color="auto"/>
              <w:bottom w:val="single" w:sz="4" w:space="0" w:color="auto"/>
              <w:right w:val="single" w:sz="4" w:space="0" w:color="auto"/>
            </w:tcBorders>
          </w:tcPr>
          <w:p w14:paraId="20094A9A" w14:textId="77777777" w:rsidR="00471D3F" w:rsidRDefault="00471D3F" w:rsidP="00995D03">
            <w:pPr>
              <w:pStyle w:val="ConsPlusNormal"/>
              <w:jc w:val="center"/>
            </w:pPr>
            <w:r>
              <w:t>14.7</w:t>
            </w:r>
          </w:p>
        </w:tc>
        <w:tc>
          <w:tcPr>
            <w:tcW w:w="8277" w:type="dxa"/>
            <w:tcBorders>
              <w:top w:val="single" w:sz="4" w:space="0" w:color="auto"/>
              <w:left w:val="single" w:sz="4" w:space="0" w:color="auto"/>
              <w:bottom w:val="single" w:sz="4" w:space="0" w:color="auto"/>
              <w:right w:val="single" w:sz="4" w:space="0" w:color="auto"/>
            </w:tcBorders>
          </w:tcPr>
          <w:p w14:paraId="1F7FC3A6" w14:textId="77777777" w:rsidR="00471D3F" w:rsidRDefault="00471D3F" w:rsidP="00995D03">
            <w:pPr>
              <w:pStyle w:val="ConsPlusNormal"/>
            </w:pPr>
            <w:r>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tc>
      </w:tr>
      <w:tr w:rsidR="00471D3F" w14:paraId="481E8705" w14:textId="77777777" w:rsidTr="00995D03">
        <w:tc>
          <w:tcPr>
            <w:tcW w:w="794" w:type="dxa"/>
            <w:tcBorders>
              <w:top w:val="single" w:sz="4" w:space="0" w:color="auto"/>
              <w:left w:val="single" w:sz="4" w:space="0" w:color="auto"/>
              <w:bottom w:val="single" w:sz="4" w:space="0" w:color="auto"/>
              <w:right w:val="single" w:sz="4" w:space="0" w:color="auto"/>
            </w:tcBorders>
          </w:tcPr>
          <w:p w14:paraId="18FE1468" w14:textId="77777777" w:rsidR="00471D3F" w:rsidRDefault="00471D3F" w:rsidP="00995D03">
            <w:pPr>
              <w:pStyle w:val="ConsPlusNormal"/>
              <w:jc w:val="center"/>
            </w:pPr>
            <w:r>
              <w:t>14.8</w:t>
            </w:r>
          </w:p>
        </w:tc>
        <w:tc>
          <w:tcPr>
            <w:tcW w:w="8277" w:type="dxa"/>
            <w:tcBorders>
              <w:top w:val="single" w:sz="4" w:space="0" w:color="auto"/>
              <w:left w:val="single" w:sz="4" w:space="0" w:color="auto"/>
              <w:bottom w:val="single" w:sz="4" w:space="0" w:color="auto"/>
              <w:right w:val="single" w:sz="4" w:space="0" w:color="auto"/>
            </w:tcBorders>
          </w:tcPr>
          <w:p w14:paraId="666191AD" w14:textId="77777777" w:rsidR="00471D3F" w:rsidRDefault="00471D3F" w:rsidP="00995D03">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w:t>
            </w:r>
          </w:p>
        </w:tc>
      </w:tr>
      <w:tr w:rsidR="00471D3F" w14:paraId="761FD259" w14:textId="77777777" w:rsidTr="00995D03">
        <w:tc>
          <w:tcPr>
            <w:tcW w:w="794" w:type="dxa"/>
            <w:tcBorders>
              <w:top w:val="single" w:sz="4" w:space="0" w:color="auto"/>
              <w:left w:val="single" w:sz="4" w:space="0" w:color="auto"/>
              <w:right w:val="single" w:sz="4" w:space="0" w:color="auto"/>
            </w:tcBorders>
          </w:tcPr>
          <w:p w14:paraId="562E973E" w14:textId="77777777" w:rsidR="00471D3F" w:rsidRDefault="00471D3F" w:rsidP="00995D03">
            <w:pPr>
              <w:pStyle w:val="ConsPlusNormal"/>
              <w:jc w:val="center"/>
            </w:pPr>
            <w:r>
              <w:lastRenderedPageBreak/>
              <w:t>14.9</w:t>
            </w:r>
          </w:p>
        </w:tc>
        <w:tc>
          <w:tcPr>
            <w:tcW w:w="8277" w:type="dxa"/>
            <w:tcBorders>
              <w:top w:val="single" w:sz="4" w:space="0" w:color="auto"/>
              <w:left w:val="single" w:sz="4" w:space="0" w:color="auto"/>
              <w:right w:val="single" w:sz="4" w:space="0" w:color="auto"/>
            </w:tcBorders>
          </w:tcPr>
          <w:p w14:paraId="546D09DA" w14:textId="77777777" w:rsidR="00471D3F" w:rsidRDefault="00471D3F" w:rsidP="00995D03">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471D3F" w14:paraId="4731BCE1" w14:textId="77777777" w:rsidTr="00995D03">
        <w:tc>
          <w:tcPr>
            <w:tcW w:w="9071" w:type="dxa"/>
            <w:gridSpan w:val="2"/>
            <w:tcBorders>
              <w:left w:val="single" w:sz="4" w:space="0" w:color="auto"/>
              <w:right w:val="single" w:sz="4" w:space="0" w:color="auto"/>
            </w:tcBorders>
          </w:tcPr>
          <w:p w14:paraId="3DD59E96" w14:textId="77777777" w:rsidR="00471D3F" w:rsidRDefault="00471D3F" w:rsidP="00995D03">
            <w:pPr>
              <w:pStyle w:val="ConsPlusNormal"/>
              <w:jc w:val="both"/>
            </w:pPr>
            <w:r>
              <w:t xml:space="preserve">(пп. 14.9 введен </w:t>
            </w:r>
            <w:hyperlink r:id="rId119"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471D3F" w14:paraId="4635AAE5" w14:textId="77777777" w:rsidTr="00995D03">
        <w:tc>
          <w:tcPr>
            <w:tcW w:w="9071" w:type="dxa"/>
            <w:gridSpan w:val="2"/>
            <w:tcBorders>
              <w:left w:val="single" w:sz="4" w:space="0" w:color="auto"/>
              <w:bottom w:val="single" w:sz="4" w:space="0" w:color="auto"/>
              <w:right w:val="single" w:sz="4" w:space="0" w:color="auto"/>
            </w:tcBorders>
          </w:tcPr>
          <w:p w14:paraId="5A27DC27" w14:textId="77777777" w:rsidR="00471D3F" w:rsidRDefault="00471D3F" w:rsidP="00995D03">
            <w:pPr>
              <w:pStyle w:val="ConsPlusNormal"/>
              <w:jc w:val="both"/>
            </w:pPr>
            <w:r>
              <w:t xml:space="preserve">(п. 14 в ред. </w:t>
            </w:r>
            <w:hyperlink r:id="rId120"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tc>
      </w:tr>
      <w:tr w:rsidR="00471D3F" w14:paraId="2396C484" w14:textId="77777777" w:rsidTr="00995D03">
        <w:tc>
          <w:tcPr>
            <w:tcW w:w="794" w:type="dxa"/>
            <w:tcBorders>
              <w:top w:val="single" w:sz="4" w:space="0" w:color="auto"/>
              <w:left w:val="single" w:sz="4" w:space="0" w:color="auto"/>
              <w:bottom w:val="single" w:sz="4" w:space="0" w:color="auto"/>
              <w:right w:val="single" w:sz="4" w:space="0" w:color="auto"/>
            </w:tcBorders>
          </w:tcPr>
          <w:p w14:paraId="13E9EE28" w14:textId="77777777" w:rsidR="00471D3F" w:rsidRDefault="00471D3F" w:rsidP="00995D03">
            <w:pPr>
              <w:pStyle w:val="ConsPlusNormal"/>
              <w:jc w:val="center"/>
              <w:outlineLvl w:val="1"/>
            </w:pPr>
            <w:r>
              <w:t>15</w:t>
            </w:r>
          </w:p>
        </w:tc>
        <w:tc>
          <w:tcPr>
            <w:tcW w:w="8277" w:type="dxa"/>
            <w:tcBorders>
              <w:top w:val="single" w:sz="4" w:space="0" w:color="auto"/>
              <w:left w:val="single" w:sz="4" w:space="0" w:color="auto"/>
              <w:bottom w:val="single" w:sz="4" w:space="0" w:color="auto"/>
              <w:right w:val="single" w:sz="4" w:space="0" w:color="auto"/>
            </w:tcBorders>
          </w:tcPr>
          <w:p w14:paraId="10623BA4" w14:textId="77777777" w:rsidR="00471D3F" w:rsidRDefault="00471D3F" w:rsidP="00995D03">
            <w:pPr>
              <w:pStyle w:val="ConsPlusNormal"/>
            </w:pPr>
            <w:r>
              <w:t>Управление цифрового развития Липецкой области</w:t>
            </w:r>
          </w:p>
        </w:tc>
      </w:tr>
      <w:tr w:rsidR="00471D3F" w14:paraId="786C3101" w14:textId="77777777" w:rsidTr="00995D03">
        <w:tc>
          <w:tcPr>
            <w:tcW w:w="794" w:type="dxa"/>
            <w:tcBorders>
              <w:top w:val="single" w:sz="4" w:space="0" w:color="auto"/>
              <w:left w:val="single" w:sz="4" w:space="0" w:color="auto"/>
              <w:bottom w:val="single" w:sz="4" w:space="0" w:color="auto"/>
              <w:right w:val="single" w:sz="4" w:space="0" w:color="auto"/>
            </w:tcBorders>
          </w:tcPr>
          <w:p w14:paraId="69FDCFCC" w14:textId="77777777" w:rsidR="00471D3F" w:rsidRDefault="00471D3F" w:rsidP="00995D03">
            <w:pPr>
              <w:pStyle w:val="ConsPlusNormal"/>
              <w:jc w:val="center"/>
            </w:pPr>
            <w:r>
              <w:t>15.1</w:t>
            </w:r>
          </w:p>
        </w:tc>
        <w:tc>
          <w:tcPr>
            <w:tcW w:w="8277" w:type="dxa"/>
            <w:tcBorders>
              <w:top w:val="single" w:sz="4" w:space="0" w:color="auto"/>
              <w:left w:val="single" w:sz="4" w:space="0" w:color="auto"/>
              <w:bottom w:val="single" w:sz="4" w:space="0" w:color="auto"/>
              <w:right w:val="single" w:sz="4" w:space="0" w:color="auto"/>
            </w:tcBorders>
          </w:tcPr>
          <w:p w14:paraId="4919A8C4" w14:textId="77777777" w:rsidR="00471D3F" w:rsidRDefault="00471D3F" w:rsidP="00995D03">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471D3F" w14:paraId="21610D6D" w14:textId="77777777" w:rsidTr="00995D03">
        <w:tc>
          <w:tcPr>
            <w:tcW w:w="794" w:type="dxa"/>
            <w:tcBorders>
              <w:top w:val="single" w:sz="4" w:space="0" w:color="auto"/>
              <w:left w:val="single" w:sz="4" w:space="0" w:color="auto"/>
              <w:bottom w:val="single" w:sz="4" w:space="0" w:color="auto"/>
              <w:right w:val="single" w:sz="4" w:space="0" w:color="auto"/>
            </w:tcBorders>
          </w:tcPr>
          <w:p w14:paraId="69A0F057" w14:textId="77777777" w:rsidR="00471D3F" w:rsidRDefault="00471D3F" w:rsidP="00995D03">
            <w:pPr>
              <w:pStyle w:val="ConsPlusNormal"/>
              <w:jc w:val="center"/>
            </w:pPr>
            <w:r>
              <w:t>15.2</w:t>
            </w:r>
          </w:p>
        </w:tc>
        <w:tc>
          <w:tcPr>
            <w:tcW w:w="8277" w:type="dxa"/>
            <w:tcBorders>
              <w:top w:val="single" w:sz="4" w:space="0" w:color="auto"/>
              <w:left w:val="single" w:sz="4" w:space="0" w:color="auto"/>
              <w:bottom w:val="single" w:sz="4" w:space="0" w:color="auto"/>
              <w:right w:val="single" w:sz="4" w:space="0" w:color="auto"/>
            </w:tcBorders>
          </w:tcPr>
          <w:p w14:paraId="5E3138E8" w14:textId="77777777" w:rsidR="00471D3F" w:rsidRDefault="00471D3F" w:rsidP="00995D03">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471D3F" w14:paraId="0E9CB145" w14:textId="77777777" w:rsidTr="00995D03">
        <w:tc>
          <w:tcPr>
            <w:tcW w:w="794" w:type="dxa"/>
            <w:tcBorders>
              <w:top w:val="single" w:sz="4" w:space="0" w:color="auto"/>
              <w:left w:val="single" w:sz="4" w:space="0" w:color="auto"/>
              <w:right w:val="single" w:sz="4" w:space="0" w:color="auto"/>
            </w:tcBorders>
          </w:tcPr>
          <w:p w14:paraId="234CCCB7" w14:textId="77777777" w:rsidR="00471D3F" w:rsidRDefault="00471D3F" w:rsidP="00995D03">
            <w:pPr>
              <w:pStyle w:val="ConsPlusNormal"/>
              <w:jc w:val="center"/>
            </w:pPr>
            <w:r>
              <w:t>15.3</w:t>
            </w:r>
          </w:p>
        </w:tc>
        <w:tc>
          <w:tcPr>
            <w:tcW w:w="8277" w:type="dxa"/>
            <w:tcBorders>
              <w:top w:val="single" w:sz="4" w:space="0" w:color="auto"/>
              <w:left w:val="single" w:sz="4" w:space="0" w:color="auto"/>
              <w:right w:val="single" w:sz="4" w:space="0" w:color="auto"/>
            </w:tcBorders>
          </w:tcPr>
          <w:p w14:paraId="54565236" w14:textId="77777777" w:rsidR="00471D3F" w:rsidRDefault="00471D3F" w:rsidP="00995D03">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471D3F" w14:paraId="152BDB9C" w14:textId="77777777" w:rsidTr="00995D03">
        <w:tc>
          <w:tcPr>
            <w:tcW w:w="9071" w:type="dxa"/>
            <w:gridSpan w:val="2"/>
            <w:tcBorders>
              <w:left w:val="single" w:sz="4" w:space="0" w:color="auto"/>
              <w:bottom w:val="single" w:sz="4" w:space="0" w:color="auto"/>
              <w:right w:val="single" w:sz="4" w:space="0" w:color="auto"/>
            </w:tcBorders>
          </w:tcPr>
          <w:p w14:paraId="2C495AC4" w14:textId="77777777" w:rsidR="00471D3F" w:rsidRDefault="00471D3F" w:rsidP="00995D03">
            <w:pPr>
              <w:pStyle w:val="ConsPlusNormal"/>
              <w:jc w:val="both"/>
            </w:pPr>
            <w:r>
              <w:t xml:space="preserve">(пп. 15.3 введен </w:t>
            </w:r>
            <w:hyperlink r:id="rId121"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Законом</w:t>
              </w:r>
            </w:hyperlink>
            <w:r>
              <w:t xml:space="preserve"> Липецкой области от 22.02.2024 N 454-ОЗ; в ред. </w:t>
            </w:r>
            <w:hyperlink r:id="rId122"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Закона</w:t>
              </w:r>
            </w:hyperlink>
            <w:r>
              <w:t xml:space="preserve"> Липецкой области от 30.05.2024 N 486-ОЗ)</w:t>
            </w:r>
          </w:p>
        </w:tc>
      </w:tr>
      <w:tr w:rsidR="00471D3F" w14:paraId="2651E10C" w14:textId="77777777" w:rsidTr="00995D03">
        <w:tc>
          <w:tcPr>
            <w:tcW w:w="794" w:type="dxa"/>
            <w:tcBorders>
              <w:top w:val="single" w:sz="4" w:space="0" w:color="auto"/>
              <w:left w:val="single" w:sz="4" w:space="0" w:color="auto"/>
              <w:bottom w:val="single" w:sz="4" w:space="0" w:color="auto"/>
              <w:right w:val="single" w:sz="4" w:space="0" w:color="auto"/>
            </w:tcBorders>
          </w:tcPr>
          <w:p w14:paraId="4E94B14F" w14:textId="77777777" w:rsidR="00471D3F" w:rsidRDefault="00471D3F" w:rsidP="00995D03">
            <w:pPr>
              <w:pStyle w:val="ConsPlusNormal"/>
              <w:jc w:val="center"/>
              <w:outlineLvl w:val="1"/>
            </w:pPr>
            <w:r>
              <w:t>16</w:t>
            </w:r>
          </w:p>
        </w:tc>
        <w:tc>
          <w:tcPr>
            <w:tcW w:w="8277" w:type="dxa"/>
            <w:tcBorders>
              <w:top w:val="single" w:sz="4" w:space="0" w:color="auto"/>
              <w:left w:val="single" w:sz="4" w:space="0" w:color="auto"/>
              <w:bottom w:val="single" w:sz="4" w:space="0" w:color="auto"/>
              <w:right w:val="single" w:sz="4" w:space="0" w:color="auto"/>
            </w:tcBorders>
          </w:tcPr>
          <w:p w14:paraId="39630209" w14:textId="77777777" w:rsidR="00471D3F" w:rsidRDefault="00471D3F" w:rsidP="00995D03">
            <w:pPr>
              <w:pStyle w:val="ConsPlusNormal"/>
            </w:pPr>
            <w:r>
              <w:t>Управление молодежной политики Липецкой области</w:t>
            </w:r>
          </w:p>
        </w:tc>
      </w:tr>
      <w:tr w:rsidR="00471D3F" w14:paraId="421A4C80" w14:textId="77777777" w:rsidTr="00995D03">
        <w:tc>
          <w:tcPr>
            <w:tcW w:w="794" w:type="dxa"/>
            <w:tcBorders>
              <w:top w:val="single" w:sz="4" w:space="0" w:color="auto"/>
              <w:left w:val="single" w:sz="4" w:space="0" w:color="auto"/>
              <w:bottom w:val="single" w:sz="4" w:space="0" w:color="auto"/>
              <w:right w:val="single" w:sz="4" w:space="0" w:color="auto"/>
            </w:tcBorders>
          </w:tcPr>
          <w:p w14:paraId="2E3351AB" w14:textId="77777777" w:rsidR="00471D3F" w:rsidRDefault="00471D3F" w:rsidP="00995D03">
            <w:pPr>
              <w:pStyle w:val="ConsPlusNormal"/>
              <w:jc w:val="center"/>
            </w:pPr>
            <w:r>
              <w:t>16.1</w:t>
            </w:r>
          </w:p>
        </w:tc>
        <w:tc>
          <w:tcPr>
            <w:tcW w:w="8277" w:type="dxa"/>
            <w:tcBorders>
              <w:top w:val="single" w:sz="4" w:space="0" w:color="auto"/>
              <w:left w:val="single" w:sz="4" w:space="0" w:color="auto"/>
              <w:bottom w:val="single" w:sz="4" w:space="0" w:color="auto"/>
              <w:right w:val="single" w:sz="4" w:space="0" w:color="auto"/>
            </w:tcBorders>
          </w:tcPr>
          <w:p w14:paraId="01D0CB77" w14:textId="77777777" w:rsidR="00471D3F" w:rsidRDefault="00471D3F" w:rsidP="00995D03">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471D3F" w14:paraId="156B8F6A" w14:textId="77777777" w:rsidTr="00995D03">
        <w:tc>
          <w:tcPr>
            <w:tcW w:w="794" w:type="dxa"/>
            <w:tcBorders>
              <w:top w:val="single" w:sz="4" w:space="0" w:color="auto"/>
              <w:left w:val="single" w:sz="4" w:space="0" w:color="auto"/>
              <w:bottom w:val="single" w:sz="4" w:space="0" w:color="auto"/>
              <w:right w:val="single" w:sz="4" w:space="0" w:color="auto"/>
            </w:tcBorders>
          </w:tcPr>
          <w:p w14:paraId="05F5B428" w14:textId="77777777" w:rsidR="00471D3F" w:rsidRDefault="00471D3F" w:rsidP="00995D03">
            <w:pPr>
              <w:pStyle w:val="ConsPlusNormal"/>
              <w:jc w:val="center"/>
            </w:pPr>
            <w:r>
              <w:lastRenderedPageBreak/>
              <w:t>16.2</w:t>
            </w:r>
          </w:p>
        </w:tc>
        <w:tc>
          <w:tcPr>
            <w:tcW w:w="8277" w:type="dxa"/>
            <w:tcBorders>
              <w:top w:val="single" w:sz="4" w:space="0" w:color="auto"/>
              <w:left w:val="single" w:sz="4" w:space="0" w:color="auto"/>
              <w:bottom w:val="single" w:sz="4" w:space="0" w:color="auto"/>
              <w:right w:val="single" w:sz="4" w:space="0" w:color="auto"/>
            </w:tcBorders>
          </w:tcPr>
          <w:p w14:paraId="3E0D0AFE" w14:textId="77777777" w:rsidR="00471D3F" w:rsidRDefault="00471D3F" w:rsidP="00995D03">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471D3F" w14:paraId="2FC26917" w14:textId="77777777" w:rsidTr="00995D03">
        <w:tc>
          <w:tcPr>
            <w:tcW w:w="794" w:type="dxa"/>
            <w:tcBorders>
              <w:top w:val="single" w:sz="4" w:space="0" w:color="auto"/>
              <w:left w:val="single" w:sz="4" w:space="0" w:color="auto"/>
              <w:right w:val="single" w:sz="4" w:space="0" w:color="auto"/>
            </w:tcBorders>
          </w:tcPr>
          <w:p w14:paraId="5A698084" w14:textId="77777777" w:rsidR="00471D3F" w:rsidRDefault="00471D3F" w:rsidP="00995D03">
            <w:pPr>
              <w:pStyle w:val="ConsPlusNormal"/>
              <w:jc w:val="center"/>
            </w:pPr>
            <w:r>
              <w:t>16.3</w:t>
            </w:r>
          </w:p>
        </w:tc>
        <w:tc>
          <w:tcPr>
            <w:tcW w:w="8277" w:type="dxa"/>
            <w:tcBorders>
              <w:top w:val="single" w:sz="4" w:space="0" w:color="auto"/>
              <w:left w:val="single" w:sz="4" w:space="0" w:color="auto"/>
              <w:right w:val="single" w:sz="4" w:space="0" w:color="auto"/>
            </w:tcBorders>
          </w:tcPr>
          <w:p w14:paraId="1C742BD6" w14:textId="77777777" w:rsidR="00471D3F" w:rsidRDefault="00471D3F" w:rsidP="00995D03">
            <w:pPr>
              <w:pStyle w:val="ConsPlusNormal"/>
            </w:pPr>
            <w: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tc>
      </w:tr>
      <w:tr w:rsidR="00471D3F" w14:paraId="371B77BD" w14:textId="77777777" w:rsidTr="00995D03">
        <w:tc>
          <w:tcPr>
            <w:tcW w:w="9071" w:type="dxa"/>
            <w:gridSpan w:val="2"/>
            <w:tcBorders>
              <w:left w:val="single" w:sz="4" w:space="0" w:color="auto"/>
              <w:bottom w:val="single" w:sz="4" w:space="0" w:color="auto"/>
              <w:right w:val="single" w:sz="4" w:space="0" w:color="auto"/>
            </w:tcBorders>
          </w:tcPr>
          <w:p w14:paraId="5046619C" w14:textId="77777777" w:rsidR="00471D3F" w:rsidRDefault="00471D3F" w:rsidP="00995D03">
            <w:pPr>
              <w:pStyle w:val="ConsPlusNormal"/>
              <w:jc w:val="both"/>
            </w:pPr>
            <w:r>
              <w:t xml:space="preserve">(п. 16.3 в ред. </w:t>
            </w:r>
            <w:hyperlink r:id="rId123"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Закона</w:t>
              </w:r>
            </w:hyperlink>
            <w:r>
              <w:t xml:space="preserve"> Липецкой области от 24.04.2024 N 470-ОЗ)</w:t>
            </w:r>
          </w:p>
        </w:tc>
      </w:tr>
      <w:tr w:rsidR="00471D3F" w14:paraId="0DF2D9C5" w14:textId="77777777" w:rsidTr="00995D03">
        <w:tc>
          <w:tcPr>
            <w:tcW w:w="794" w:type="dxa"/>
            <w:tcBorders>
              <w:top w:val="single" w:sz="4" w:space="0" w:color="auto"/>
              <w:left w:val="single" w:sz="4" w:space="0" w:color="auto"/>
              <w:bottom w:val="single" w:sz="4" w:space="0" w:color="auto"/>
              <w:right w:val="single" w:sz="4" w:space="0" w:color="auto"/>
            </w:tcBorders>
          </w:tcPr>
          <w:p w14:paraId="33CD4DE0" w14:textId="77777777" w:rsidR="00471D3F" w:rsidRDefault="00471D3F" w:rsidP="00995D03">
            <w:pPr>
              <w:pStyle w:val="ConsPlusNormal"/>
              <w:jc w:val="center"/>
            </w:pPr>
            <w:r>
              <w:t>16.4</w:t>
            </w:r>
          </w:p>
        </w:tc>
        <w:tc>
          <w:tcPr>
            <w:tcW w:w="8277" w:type="dxa"/>
            <w:tcBorders>
              <w:top w:val="single" w:sz="4" w:space="0" w:color="auto"/>
              <w:left w:val="single" w:sz="4" w:space="0" w:color="auto"/>
              <w:bottom w:val="single" w:sz="4" w:space="0" w:color="auto"/>
              <w:right w:val="single" w:sz="4" w:space="0" w:color="auto"/>
            </w:tcBorders>
          </w:tcPr>
          <w:p w14:paraId="66315766" w14:textId="77777777" w:rsidR="00471D3F" w:rsidRDefault="00471D3F" w:rsidP="00995D03">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471D3F" w14:paraId="4AE96480" w14:textId="77777777" w:rsidTr="00995D03">
        <w:tc>
          <w:tcPr>
            <w:tcW w:w="794" w:type="dxa"/>
            <w:tcBorders>
              <w:top w:val="single" w:sz="4" w:space="0" w:color="auto"/>
              <w:left w:val="single" w:sz="4" w:space="0" w:color="auto"/>
              <w:right w:val="single" w:sz="4" w:space="0" w:color="auto"/>
            </w:tcBorders>
          </w:tcPr>
          <w:p w14:paraId="38991BC1" w14:textId="77777777" w:rsidR="00471D3F" w:rsidRDefault="00471D3F" w:rsidP="00995D03">
            <w:pPr>
              <w:pStyle w:val="ConsPlusNormal"/>
              <w:jc w:val="center"/>
              <w:outlineLvl w:val="1"/>
            </w:pPr>
            <w:r>
              <w:t>17 - 17.1.</w:t>
            </w:r>
          </w:p>
        </w:tc>
        <w:tc>
          <w:tcPr>
            <w:tcW w:w="8277" w:type="dxa"/>
            <w:tcBorders>
              <w:top w:val="single" w:sz="4" w:space="0" w:color="auto"/>
              <w:left w:val="single" w:sz="4" w:space="0" w:color="auto"/>
              <w:right w:val="single" w:sz="4" w:space="0" w:color="auto"/>
            </w:tcBorders>
          </w:tcPr>
          <w:p w14:paraId="64CA9600" w14:textId="77777777" w:rsidR="00471D3F" w:rsidRDefault="00471D3F" w:rsidP="00995D03">
            <w:pPr>
              <w:pStyle w:val="ConsPlusNormal"/>
              <w:jc w:val="both"/>
            </w:pPr>
            <w:r>
              <w:t xml:space="preserve">Утратили силу. - </w:t>
            </w:r>
            <w:hyperlink r:id="rId124"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w:t>
              </w:r>
            </w:hyperlink>
            <w:r>
              <w:t xml:space="preserve"> Липецкой области от 08.11.2024 N 537-ОЗ</w:t>
            </w:r>
          </w:p>
        </w:tc>
      </w:tr>
      <w:tr w:rsidR="00471D3F" w14:paraId="40F1DD38" w14:textId="77777777" w:rsidTr="00995D03">
        <w:tc>
          <w:tcPr>
            <w:tcW w:w="794" w:type="dxa"/>
            <w:tcBorders>
              <w:top w:val="single" w:sz="4" w:space="0" w:color="auto"/>
              <w:left w:val="single" w:sz="4" w:space="0" w:color="auto"/>
              <w:bottom w:val="single" w:sz="4" w:space="0" w:color="auto"/>
              <w:right w:val="single" w:sz="4" w:space="0" w:color="auto"/>
            </w:tcBorders>
          </w:tcPr>
          <w:p w14:paraId="76C16EEB" w14:textId="77777777" w:rsidR="00471D3F" w:rsidRDefault="00471D3F" w:rsidP="00995D03">
            <w:pPr>
              <w:pStyle w:val="ConsPlusNormal"/>
              <w:jc w:val="center"/>
            </w:pPr>
            <w:r>
              <w:t>18</w:t>
            </w:r>
          </w:p>
        </w:tc>
        <w:tc>
          <w:tcPr>
            <w:tcW w:w="8277" w:type="dxa"/>
            <w:tcBorders>
              <w:top w:val="single" w:sz="4" w:space="0" w:color="auto"/>
              <w:left w:val="single" w:sz="4" w:space="0" w:color="auto"/>
              <w:bottom w:val="single" w:sz="4" w:space="0" w:color="auto"/>
              <w:right w:val="single" w:sz="4" w:space="0" w:color="auto"/>
            </w:tcBorders>
          </w:tcPr>
          <w:p w14:paraId="75C92734" w14:textId="77777777" w:rsidR="00471D3F" w:rsidRDefault="00471D3F" w:rsidP="00995D03">
            <w:pPr>
              <w:pStyle w:val="ConsPlusNormal"/>
            </w:pPr>
            <w:r>
              <w:t>Управление имущественных и земельных отношений Липецкой области</w:t>
            </w:r>
          </w:p>
        </w:tc>
      </w:tr>
      <w:tr w:rsidR="00471D3F" w14:paraId="404030A4" w14:textId="77777777" w:rsidTr="00995D03">
        <w:tc>
          <w:tcPr>
            <w:tcW w:w="794" w:type="dxa"/>
            <w:tcBorders>
              <w:top w:val="single" w:sz="4" w:space="0" w:color="auto"/>
              <w:left w:val="single" w:sz="4" w:space="0" w:color="auto"/>
              <w:right w:val="single" w:sz="4" w:space="0" w:color="auto"/>
            </w:tcBorders>
          </w:tcPr>
          <w:p w14:paraId="19C07368" w14:textId="77777777" w:rsidR="00471D3F" w:rsidRDefault="00471D3F" w:rsidP="00995D03">
            <w:pPr>
              <w:pStyle w:val="ConsPlusNormal"/>
              <w:jc w:val="center"/>
            </w:pPr>
            <w:r>
              <w:t>18.1</w:t>
            </w:r>
          </w:p>
        </w:tc>
        <w:tc>
          <w:tcPr>
            <w:tcW w:w="8277" w:type="dxa"/>
            <w:tcBorders>
              <w:top w:val="single" w:sz="4" w:space="0" w:color="auto"/>
              <w:left w:val="single" w:sz="4" w:space="0" w:color="auto"/>
              <w:right w:val="single" w:sz="4" w:space="0" w:color="auto"/>
            </w:tcBorders>
          </w:tcPr>
          <w:p w14:paraId="071809E4" w14:textId="77777777" w:rsidR="00471D3F" w:rsidRDefault="00471D3F" w:rsidP="00995D03">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w:t>
            </w:r>
          </w:p>
        </w:tc>
      </w:tr>
      <w:tr w:rsidR="00471D3F" w14:paraId="2C687BA8" w14:textId="77777777" w:rsidTr="00995D03">
        <w:tc>
          <w:tcPr>
            <w:tcW w:w="9071" w:type="dxa"/>
            <w:gridSpan w:val="2"/>
            <w:tcBorders>
              <w:left w:val="single" w:sz="4" w:space="0" w:color="auto"/>
              <w:bottom w:val="single" w:sz="4" w:space="0" w:color="auto"/>
              <w:right w:val="single" w:sz="4" w:space="0" w:color="auto"/>
            </w:tcBorders>
          </w:tcPr>
          <w:p w14:paraId="7996E1FC" w14:textId="77777777" w:rsidR="00471D3F" w:rsidRDefault="00471D3F" w:rsidP="00995D03">
            <w:pPr>
              <w:pStyle w:val="ConsPlusNormal"/>
              <w:jc w:val="both"/>
            </w:pPr>
            <w:r>
              <w:t xml:space="preserve">(п. 18 введен </w:t>
            </w:r>
            <w:hyperlink r:id="rId125"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Законом</w:t>
              </w:r>
            </w:hyperlink>
            <w:r>
              <w:t xml:space="preserve"> Липецкой области от 26.09.2024 N 517-ОЗ)</w:t>
            </w:r>
          </w:p>
        </w:tc>
      </w:tr>
    </w:tbl>
    <w:p w14:paraId="3F5CA04B" w14:textId="77777777" w:rsidR="00471D3F" w:rsidRDefault="00471D3F" w:rsidP="00471D3F">
      <w:pPr>
        <w:pStyle w:val="ConsPlusNormal"/>
        <w:jc w:val="both"/>
      </w:pPr>
    </w:p>
    <w:p w14:paraId="5F7E22EE" w14:textId="77777777" w:rsidR="00471D3F" w:rsidRDefault="00471D3F" w:rsidP="00471D3F">
      <w:pPr>
        <w:pStyle w:val="ConsPlusNormal"/>
        <w:jc w:val="both"/>
      </w:pPr>
    </w:p>
    <w:p w14:paraId="050EDB75" w14:textId="77777777" w:rsidR="00471D3F" w:rsidRDefault="00471D3F" w:rsidP="00471D3F">
      <w:pPr>
        <w:pStyle w:val="ConsPlusNormal"/>
        <w:jc w:val="both"/>
      </w:pPr>
    </w:p>
    <w:p w14:paraId="6815FB1A" w14:textId="77777777" w:rsidR="00D464C3" w:rsidRPr="00471D3F" w:rsidRDefault="00D464C3" w:rsidP="00471D3F">
      <w:bookmarkStart w:id="1" w:name="_GoBack"/>
      <w:bookmarkEnd w:id="1"/>
    </w:p>
    <w:sectPr w:rsidR="00D464C3" w:rsidRPr="00471D3F" w:rsidSect="004B71AF">
      <w:footerReference w:type="default" r:id="rId126"/>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58131" w14:textId="77777777" w:rsidR="009672F4" w:rsidRDefault="009672F4" w:rsidP="00CB4553">
      <w:pPr>
        <w:spacing w:after="0" w:line="240" w:lineRule="auto"/>
      </w:pPr>
      <w:r>
        <w:separator/>
      </w:r>
    </w:p>
  </w:endnote>
  <w:endnote w:type="continuationSeparator" w:id="0">
    <w:p w14:paraId="68E9B685" w14:textId="77777777" w:rsidR="009672F4" w:rsidRDefault="009672F4"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983083"/>
      <w:docPartObj>
        <w:docPartGallery w:val="Page Numbers (Bottom of Page)"/>
        <w:docPartUnique/>
      </w:docPartObj>
    </w:sdtPr>
    <w:sdtEndPr/>
    <w:sdtContent>
      <w:p w14:paraId="66272875" w14:textId="6F1B4BC0" w:rsidR="00CB4553" w:rsidRDefault="007D3FE2">
        <w:pPr>
          <w:pStyle w:val="a5"/>
          <w:jc w:val="center"/>
        </w:pPr>
        <w:r>
          <w:fldChar w:fldCharType="begin"/>
        </w:r>
        <w:r w:rsidR="00CB4553">
          <w:instrText>PAGE   \* MERGEFORMAT</w:instrText>
        </w:r>
        <w:r>
          <w:fldChar w:fldCharType="separate"/>
        </w:r>
        <w:r w:rsidR="00471D3F">
          <w:rPr>
            <w:noProof/>
          </w:rPr>
          <w:t>24</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9AD51" w14:textId="77777777" w:rsidR="009672F4" w:rsidRDefault="009672F4" w:rsidP="00CB4553">
      <w:pPr>
        <w:spacing w:after="0" w:line="240" w:lineRule="auto"/>
      </w:pPr>
      <w:r>
        <w:separator/>
      </w:r>
    </w:p>
  </w:footnote>
  <w:footnote w:type="continuationSeparator" w:id="0">
    <w:p w14:paraId="4960C695" w14:textId="77777777" w:rsidR="009672F4" w:rsidRDefault="009672F4"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7866"/>
    <w:rsid w:val="00046FAB"/>
    <w:rsid w:val="00093E2A"/>
    <w:rsid w:val="001B59E5"/>
    <w:rsid w:val="00274DD3"/>
    <w:rsid w:val="00333F9B"/>
    <w:rsid w:val="0037301D"/>
    <w:rsid w:val="00471D3F"/>
    <w:rsid w:val="004B71AF"/>
    <w:rsid w:val="005A2768"/>
    <w:rsid w:val="007D3FE2"/>
    <w:rsid w:val="008B7866"/>
    <w:rsid w:val="009672F4"/>
    <w:rsid w:val="009A08C8"/>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2800&amp;date=16.11.2024&amp;dst=100013&amp;field=134" TargetMode="External"/><Relationship Id="rId117" Type="http://schemas.openxmlformats.org/officeDocument/2006/relationships/hyperlink" Target="https://login.consultant.ru/link/?req=doc&amp;base=LAW&amp;n=486289&amp;date=16.11.2024&amp;dst=102518&amp;field=134" TargetMode="External"/><Relationship Id="rId21" Type="http://schemas.openxmlformats.org/officeDocument/2006/relationships/hyperlink" Target="https://login.consultant.ru/link/?req=doc&amp;base=RLAW220&amp;n=140077&amp;date=16.11.2024&amp;dst=101005&amp;field=134" TargetMode="External"/><Relationship Id="rId42" Type="http://schemas.openxmlformats.org/officeDocument/2006/relationships/hyperlink" Target="https://login.consultant.ru/link/?req=doc&amp;base=LAW&amp;n=482800&amp;date=16.11.2024&amp;dst=100013&amp;field=134" TargetMode="External"/><Relationship Id="rId47" Type="http://schemas.openxmlformats.org/officeDocument/2006/relationships/hyperlink" Target="https://login.consultant.ru/link/?req=doc&amp;base=RLAW220&amp;n=136767&amp;date=16.11.2024&amp;dst=147700&amp;field=134" TargetMode="External"/><Relationship Id="rId63" Type="http://schemas.openxmlformats.org/officeDocument/2006/relationships/hyperlink" Target="https://login.consultant.ru/link/?req=doc&amp;base=LAW&amp;n=482800&amp;date=16.11.2024&amp;dst=100013&amp;field=134" TargetMode="External"/><Relationship Id="rId68" Type="http://schemas.openxmlformats.org/officeDocument/2006/relationships/hyperlink" Target="https://login.consultant.ru/link/?req=doc&amp;base=LAW&amp;n=482800&amp;date=16.11.2024&amp;dst=100013&amp;field=134" TargetMode="External"/><Relationship Id="rId84" Type="http://schemas.openxmlformats.org/officeDocument/2006/relationships/hyperlink" Target="https://login.consultant.ru/link/?req=doc&amp;base=LAW&amp;n=466819&amp;date=16.11.2024" TargetMode="External"/><Relationship Id="rId89" Type="http://schemas.openxmlformats.org/officeDocument/2006/relationships/hyperlink" Target="https://login.consultant.ru/link/?req=doc&amp;base=RLAW220&amp;n=137343&amp;date=16.11.2024&amp;dst=144633&amp;field=134" TargetMode="External"/><Relationship Id="rId112" Type="http://schemas.openxmlformats.org/officeDocument/2006/relationships/hyperlink" Target="https://login.consultant.ru/link/?req=doc&amp;base=RLAW220&amp;n=139715&amp;date=16.11.2024&amp;dst=147716&amp;field=134" TargetMode="External"/><Relationship Id="rId16" Type="http://schemas.openxmlformats.org/officeDocument/2006/relationships/hyperlink" Target="https://login.consultant.ru/link/?req=doc&amp;base=LAW&amp;n=482651&amp;date=16.11.2024" TargetMode="External"/><Relationship Id="rId107" Type="http://schemas.openxmlformats.org/officeDocument/2006/relationships/hyperlink" Target="https://login.consultant.ru/link/?req=doc&amp;base=LAW&amp;n=477248&amp;date=16.11.2024&amp;dst=100010&amp;field=134" TargetMode="External"/><Relationship Id="rId11" Type="http://schemas.openxmlformats.org/officeDocument/2006/relationships/hyperlink" Target="https://login.consultant.ru/link/?req=doc&amp;base=RLAW220&amp;n=140485&amp;date=16.11.2024&amp;dst=146524&amp;field=134" TargetMode="External"/><Relationship Id="rId32" Type="http://schemas.openxmlformats.org/officeDocument/2006/relationships/hyperlink" Target="https://login.consultant.ru/link/?req=doc&amp;base=LAW&amp;n=482800&amp;date=16.11.2024&amp;dst=100013&amp;field=134" TargetMode="External"/><Relationship Id="rId37" Type="http://schemas.openxmlformats.org/officeDocument/2006/relationships/hyperlink" Target="https://login.consultant.ru/link/?req=doc&amp;base=LAW&amp;n=479332&amp;date=16.11.2024" TargetMode="External"/><Relationship Id="rId53" Type="http://schemas.openxmlformats.org/officeDocument/2006/relationships/hyperlink" Target="https://login.consultant.ru/link/?req=doc&amp;base=LAW&amp;n=482800&amp;date=16.11.2024&amp;dst=100013&amp;field=134" TargetMode="External"/><Relationship Id="rId58" Type="http://schemas.openxmlformats.org/officeDocument/2006/relationships/hyperlink" Target="https://login.consultant.ru/link/?req=doc&amp;base=LAW&amp;n=482800&amp;date=16.11.2024&amp;dst=100013&amp;field=134" TargetMode="External"/><Relationship Id="rId74" Type="http://schemas.openxmlformats.org/officeDocument/2006/relationships/hyperlink" Target="https://login.consultant.ru/link/?req=doc&amp;base=LAW&amp;n=482800&amp;date=16.11.2024&amp;dst=100013&amp;field=134" TargetMode="External"/><Relationship Id="rId79" Type="http://schemas.openxmlformats.org/officeDocument/2006/relationships/hyperlink" Target="https://login.consultant.ru/link/?req=doc&amp;base=LAW&amp;n=482800&amp;date=16.11.2024&amp;dst=100013&amp;field=134" TargetMode="External"/><Relationship Id="rId102" Type="http://schemas.openxmlformats.org/officeDocument/2006/relationships/hyperlink" Target="https://login.consultant.ru/link/?req=doc&amp;base=RLAW220&amp;n=137317&amp;date=16.11.2024&amp;dst=100133&amp;field=134" TargetMode="External"/><Relationship Id="rId123" Type="http://schemas.openxmlformats.org/officeDocument/2006/relationships/hyperlink" Target="https://login.consultant.ru/link/?req=doc&amp;base=RLAW220&amp;n=136767&amp;date=16.11.2024&amp;dst=147715&amp;field=134" TargetMode="External"/><Relationship Id="rId128"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https://login.consultant.ru/link/?req=doc&amp;base=RLAW220&amp;n=137343&amp;date=16.11.2024&amp;dst=144636&amp;field=134" TargetMode="External"/><Relationship Id="rId95" Type="http://schemas.openxmlformats.org/officeDocument/2006/relationships/hyperlink" Target="https://login.consultant.ru/link/?req=doc&amp;base=REXP220&amp;n=17173&amp;date=16.11.2024" TargetMode="External"/><Relationship Id="rId19" Type="http://schemas.openxmlformats.org/officeDocument/2006/relationships/hyperlink" Target="https://login.consultant.ru/link/?req=doc&amp;base=LAW&amp;n=479332&amp;date=16.11.2024" TargetMode="External"/><Relationship Id="rId14" Type="http://schemas.openxmlformats.org/officeDocument/2006/relationships/hyperlink" Target="https://login.consultant.ru/link/?req=doc&amp;base=RLAW220&amp;n=140077&amp;date=16.11.2024&amp;dst=101005&amp;field=134" TargetMode="External"/><Relationship Id="rId22" Type="http://schemas.openxmlformats.org/officeDocument/2006/relationships/hyperlink" Target="https://login.consultant.ru/link/?req=doc&amp;base=LAW&amp;n=479332&amp;date=16.11.2024" TargetMode="External"/><Relationship Id="rId27" Type="http://schemas.openxmlformats.org/officeDocument/2006/relationships/hyperlink" Target="https://login.consultant.ru/link/?req=doc&amp;base=LAW&amp;n=482800&amp;date=16.11.2024&amp;dst=100013&amp;field=134" TargetMode="External"/><Relationship Id="rId30" Type="http://schemas.openxmlformats.org/officeDocument/2006/relationships/hyperlink" Target="https://login.consultant.ru/link/?req=doc&amp;base=LAW&amp;n=482800&amp;date=16.11.2024&amp;dst=100013&amp;field=134" TargetMode="External"/><Relationship Id="rId35" Type="http://schemas.openxmlformats.org/officeDocument/2006/relationships/hyperlink" Target="https://login.consultant.ru/link/?req=doc&amp;base=LAW&amp;n=482800&amp;date=16.11.2024&amp;dst=100013&amp;field=134" TargetMode="External"/><Relationship Id="rId43" Type="http://schemas.openxmlformats.org/officeDocument/2006/relationships/hyperlink" Target="https://login.consultant.ru/link/?req=doc&amp;base=RLAW220&amp;n=136767&amp;date=16.11.2024&amp;dst=147694&amp;field=134" TargetMode="External"/><Relationship Id="rId48" Type="http://schemas.openxmlformats.org/officeDocument/2006/relationships/hyperlink" Target="https://login.consultant.ru/link/?req=doc&amp;base=LAW&amp;n=482800&amp;date=16.11.2024&amp;dst=100013&amp;field=134" TargetMode="External"/><Relationship Id="rId56" Type="http://schemas.openxmlformats.org/officeDocument/2006/relationships/hyperlink" Target="https://login.consultant.ru/link/?req=doc&amp;base=LAW&amp;n=466819&amp;date=16.11.2024" TargetMode="External"/><Relationship Id="rId64" Type="http://schemas.openxmlformats.org/officeDocument/2006/relationships/hyperlink" Target="https://login.consultant.ru/link/?req=doc&amp;base=LAW&amp;n=477368&amp;date=16.11.2024" TargetMode="External"/><Relationship Id="rId69" Type="http://schemas.openxmlformats.org/officeDocument/2006/relationships/hyperlink" Target="https://login.consultant.ru/link/?req=doc&amp;base=LAW&amp;n=482800&amp;date=16.11.2024&amp;dst=100013&amp;field=134" TargetMode="External"/><Relationship Id="rId77" Type="http://schemas.openxmlformats.org/officeDocument/2006/relationships/hyperlink" Target="https://login.consultant.ru/link/?req=doc&amp;base=LAW&amp;n=482800&amp;date=16.11.2024&amp;dst=100013&amp;field=134" TargetMode="External"/><Relationship Id="rId100" Type="http://schemas.openxmlformats.org/officeDocument/2006/relationships/hyperlink" Target="https://login.consultant.ru/link/?req=doc&amp;base=RLAW220&amp;n=140428&amp;date=16.11.2024" TargetMode="External"/><Relationship Id="rId105" Type="http://schemas.openxmlformats.org/officeDocument/2006/relationships/hyperlink" Target="https://login.consultant.ru/link/?req=doc&amp;base=RLAW220&amp;n=136767&amp;date=16.11.2024&amp;dst=147706&amp;field=134" TargetMode="External"/><Relationship Id="rId113" Type="http://schemas.openxmlformats.org/officeDocument/2006/relationships/hyperlink" Target="https://login.consultant.ru/link/?req=doc&amp;base=RLAW220&amp;n=135312&amp;date=16.11.2024&amp;dst=144852&amp;field=134" TargetMode="External"/><Relationship Id="rId118" Type="http://schemas.openxmlformats.org/officeDocument/2006/relationships/hyperlink" Target="https://login.consultant.ru/link/?req=doc&amp;base=LAW&amp;n=467033&amp;date=16.11.2024" TargetMode="External"/><Relationship Id="rId126" Type="http://schemas.openxmlformats.org/officeDocument/2006/relationships/footer" Target="footer1.xml"/><Relationship Id="rId8" Type="http://schemas.openxmlformats.org/officeDocument/2006/relationships/hyperlink" Target="https://login.consultant.ru/link/?req=doc&amp;base=RLAW220&amp;n=137343&amp;date=16.11.2024&amp;dst=144632&amp;field=134" TargetMode="External"/><Relationship Id="rId51" Type="http://schemas.openxmlformats.org/officeDocument/2006/relationships/hyperlink" Target="https://login.consultant.ru/link/?req=doc&amp;base=LAW&amp;n=482800&amp;date=16.11.2024&amp;dst=100013&amp;field=134" TargetMode="External"/><Relationship Id="rId72" Type="http://schemas.openxmlformats.org/officeDocument/2006/relationships/hyperlink" Target="https://login.consultant.ru/link/?req=doc&amp;base=LAW&amp;n=482800&amp;date=16.11.2024&amp;dst=100013&amp;field=134" TargetMode="External"/><Relationship Id="rId80" Type="http://schemas.openxmlformats.org/officeDocument/2006/relationships/hyperlink" Target="https://login.consultant.ru/link/?req=doc&amp;base=RLAW220&amp;n=137892&amp;date=16.11.2024&amp;dst=147177&amp;field=134" TargetMode="External"/><Relationship Id="rId85" Type="http://schemas.openxmlformats.org/officeDocument/2006/relationships/hyperlink" Target="https://login.consultant.ru/link/?req=doc&amp;base=RLAW220&amp;n=140485&amp;date=16.11.2024&amp;dst=146525&amp;field=134" TargetMode="External"/><Relationship Id="rId93" Type="http://schemas.openxmlformats.org/officeDocument/2006/relationships/hyperlink" Target="https://login.consultant.ru/link/?req=doc&amp;base=RLAW220&amp;n=135312&amp;date=16.11.2024&amp;dst=144848&amp;field=134" TargetMode="External"/><Relationship Id="rId98" Type="http://schemas.openxmlformats.org/officeDocument/2006/relationships/hyperlink" Target="https://login.consultant.ru/link/?req=doc&amp;base=RLAW220&amp;n=136799&amp;date=16.11.2024" TargetMode="External"/><Relationship Id="rId121" Type="http://schemas.openxmlformats.org/officeDocument/2006/relationships/hyperlink" Target="https://login.consultant.ru/link/?req=doc&amp;base=RLAW220&amp;n=135312&amp;date=16.11.2024&amp;dst=144858&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25003&amp;date=16.11.2024&amp;dst=100012&amp;field=134" TargetMode="External"/><Relationship Id="rId17" Type="http://schemas.openxmlformats.org/officeDocument/2006/relationships/hyperlink" Target="https://login.consultant.ru/link/?req=doc&amp;base=RLAW220&amp;n=140077&amp;date=16.11.2024&amp;dst=101005&amp;field=134" TargetMode="External"/><Relationship Id="rId25" Type="http://schemas.openxmlformats.org/officeDocument/2006/relationships/hyperlink" Target="https://login.consultant.ru/link/?req=doc&amp;base=RLAW220&amp;n=136767&amp;date=16.11.2024&amp;dst=147688&amp;field=134" TargetMode="External"/><Relationship Id="rId33" Type="http://schemas.openxmlformats.org/officeDocument/2006/relationships/hyperlink" Target="https://login.consultant.ru/link/?req=doc&amp;base=LAW&amp;n=397906&amp;date=16.11.2024" TargetMode="External"/><Relationship Id="rId38" Type="http://schemas.openxmlformats.org/officeDocument/2006/relationships/hyperlink" Target="https://login.consultant.ru/link/?req=doc&amp;base=LAW&amp;n=482651&amp;date=16.11.2024" TargetMode="External"/><Relationship Id="rId46" Type="http://schemas.openxmlformats.org/officeDocument/2006/relationships/hyperlink" Target="https://login.consultant.ru/link/?req=doc&amp;base=LAW&amp;n=482800&amp;date=16.11.2024&amp;dst=100013&amp;field=134" TargetMode="External"/><Relationship Id="rId59" Type="http://schemas.openxmlformats.org/officeDocument/2006/relationships/hyperlink" Target="https://login.consultant.ru/link/?req=doc&amp;base=RLAW220&amp;n=139715&amp;date=16.11.2024&amp;dst=147698&amp;field=134" TargetMode="External"/><Relationship Id="rId67" Type="http://schemas.openxmlformats.org/officeDocument/2006/relationships/hyperlink" Target="https://login.consultant.ru/link/?req=doc&amp;base=LAW&amp;n=482800&amp;date=16.11.2024&amp;dst=100013&amp;field=134" TargetMode="External"/><Relationship Id="rId103" Type="http://schemas.openxmlformats.org/officeDocument/2006/relationships/hyperlink" Target="https://login.consultant.ru/link/?req=doc&amp;base=RLAW220&amp;n=137343&amp;date=16.11.2024&amp;dst=144639&amp;field=134" TargetMode="External"/><Relationship Id="rId108" Type="http://schemas.openxmlformats.org/officeDocument/2006/relationships/hyperlink" Target="https://login.consultant.ru/link/?req=doc&amp;base=RLAW220&amp;n=135312&amp;date=16.11.2024&amp;dst=144851&amp;field=134" TargetMode="External"/><Relationship Id="rId116" Type="http://schemas.openxmlformats.org/officeDocument/2006/relationships/hyperlink" Target="https://login.consultant.ru/link/?req=doc&amp;base=LAW&amp;n=486289&amp;date=16.11.2024&amp;dst=102127&amp;field=134" TargetMode="External"/><Relationship Id="rId124" Type="http://schemas.openxmlformats.org/officeDocument/2006/relationships/hyperlink" Target="https://login.consultant.ru/link/?req=doc&amp;base=RLAW220&amp;n=140485&amp;date=16.11.2024&amp;dst=146533&amp;field=134" TargetMode="External"/><Relationship Id="rId20" Type="http://schemas.openxmlformats.org/officeDocument/2006/relationships/hyperlink" Target="https://login.consultant.ru/link/?req=doc&amp;base=LAW&amp;n=482651&amp;date=16.11.2024" TargetMode="External"/><Relationship Id="rId41" Type="http://schemas.openxmlformats.org/officeDocument/2006/relationships/hyperlink" Target="https://login.consultant.ru/link/?req=doc&amp;base=LAW&amp;n=482800&amp;date=16.11.2024&amp;dst=100013&amp;field=134" TargetMode="External"/><Relationship Id="rId54" Type="http://schemas.openxmlformats.org/officeDocument/2006/relationships/hyperlink" Target="https://login.consultant.ru/link/?req=doc&amp;base=LAW&amp;n=482800&amp;date=16.11.2024&amp;dst=100013&amp;field=134" TargetMode="External"/><Relationship Id="rId62" Type="http://schemas.openxmlformats.org/officeDocument/2006/relationships/hyperlink" Target="https://login.consultant.ru/link/?req=doc&amp;base=LAW&amp;n=477368&amp;date=16.11.2024" TargetMode="External"/><Relationship Id="rId70" Type="http://schemas.openxmlformats.org/officeDocument/2006/relationships/hyperlink" Target="https://login.consultant.ru/link/?req=doc&amp;base=LAW&amp;n=482800&amp;date=16.11.2024&amp;dst=100013&amp;field=134" TargetMode="External"/><Relationship Id="rId75" Type="http://schemas.openxmlformats.org/officeDocument/2006/relationships/hyperlink" Target="https://login.consultant.ru/link/?req=doc&amp;base=LAW&amp;n=482800&amp;date=16.11.2024&amp;dst=100013&amp;field=134" TargetMode="External"/><Relationship Id="rId83" Type="http://schemas.openxmlformats.org/officeDocument/2006/relationships/hyperlink" Target="https://login.consultant.ru/link/?req=doc&amp;base=LAW&amp;n=482800&amp;date=16.11.2024&amp;dst=100013&amp;field=134" TargetMode="External"/><Relationship Id="rId88" Type="http://schemas.openxmlformats.org/officeDocument/2006/relationships/hyperlink" Target="https://login.consultant.ru/link/?req=doc&amp;base=RLAW220&amp;n=135312&amp;date=16.11.2024&amp;dst=144754&amp;field=134" TargetMode="External"/><Relationship Id="rId91" Type="http://schemas.openxmlformats.org/officeDocument/2006/relationships/hyperlink" Target="https://login.consultant.ru/link/?req=doc&amp;base=RLAW220&amp;n=135411&amp;date=16.11.2024" TargetMode="External"/><Relationship Id="rId96" Type="http://schemas.openxmlformats.org/officeDocument/2006/relationships/hyperlink" Target="https://login.consultant.ru/link/?req=doc&amp;base=RLAW220&amp;n=139715&amp;date=16.11.2024&amp;dst=147705&amp;field=134" TargetMode="External"/><Relationship Id="rId111" Type="http://schemas.openxmlformats.org/officeDocument/2006/relationships/hyperlink" Target="https://login.consultant.ru/link/?req=doc&amp;base=RLAW220&amp;n=136767&amp;date=16.11.2024&amp;dst=147712&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16.11.2024&amp;dst=144753&amp;field=134" TargetMode="External"/><Relationship Id="rId15" Type="http://schemas.openxmlformats.org/officeDocument/2006/relationships/hyperlink" Target="https://login.consultant.ru/link/?req=doc&amp;base=LAW&amp;n=479332&amp;date=16.11.2024" TargetMode="External"/><Relationship Id="rId23" Type="http://schemas.openxmlformats.org/officeDocument/2006/relationships/hyperlink" Target="https://login.consultant.ru/link/?req=doc&amp;base=LAW&amp;n=482651&amp;date=16.11.2024" TargetMode="External"/><Relationship Id="rId28" Type="http://schemas.openxmlformats.org/officeDocument/2006/relationships/hyperlink" Target="https://login.consultant.ru/link/?req=doc&amp;base=LAW&amp;n=482800&amp;date=16.11.2024&amp;dst=100013&amp;field=134" TargetMode="External"/><Relationship Id="rId36" Type="http://schemas.openxmlformats.org/officeDocument/2006/relationships/hyperlink" Target="https://login.consultant.ru/link/?req=doc&amp;base=RLAW220&amp;n=136767&amp;date=16.11.2024&amp;dst=147691&amp;field=134" TargetMode="External"/><Relationship Id="rId49" Type="http://schemas.openxmlformats.org/officeDocument/2006/relationships/hyperlink" Target="https://login.consultant.ru/link/?req=doc&amp;base=LAW&amp;n=482800&amp;date=16.11.2024&amp;dst=100013&amp;field=134" TargetMode="External"/><Relationship Id="rId57" Type="http://schemas.openxmlformats.org/officeDocument/2006/relationships/hyperlink" Target="https://login.consultant.ru/link/?req=doc&amp;base=RLAW220&amp;n=139715&amp;date=16.11.2024&amp;dst=147697&amp;field=134" TargetMode="External"/><Relationship Id="rId106" Type="http://schemas.openxmlformats.org/officeDocument/2006/relationships/hyperlink" Target="https://login.consultant.ru/link/?req=doc&amp;base=LAW&amp;n=477248&amp;date=16.11.2024" TargetMode="External"/><Relationship Id="rId114" Type="http://schemas.openxmlformats.org/officeDocument/2006/relationships/hyperlink" Target="https://login.consultant.ru/link/?req=doc&amp;base=RLAW220&amp;n=135312&amp;date=16.11.2024&amp;dst=144855&amp;field=134" TargetMode="External"/><Relationship Id="rId119" Type="http://schemas.openxmlformats.org/officeDocument/2006/relationships/hyperlink" Target="https://login.consultant.ru/link/?req=doc&amp;base=RLAW220&amp;n=140485&amp;date=16.11.2024&amp;dst=146530&amp;field=134" TargetMode="External"/><Relationship Id="rId127" Type="http://schemas.openxmlformats.org/officeDocument/2006/relationships/fontTable" Target="fontTable.xml"/><Relationship Id="rId10" Type="http://schemas.openxmlformats.org/officeDocument/2006/relationships/hyperlink" Target="https://login.consultant.ru/link/?req=doc&amp;base=RLAW220&amp;n=139715&amp;date=16.11.2024&amp;dst=147696&amp;field=134" TargetMode="External"/><Relationship Id="rId31" Type="http://schemas.openxmlformats.org/officeDocument/2006/relationships/hyperlink" Target="https://login.consultant.ru/link/?req=doc&amp;base=LAW&amp;n=488342&amp;date=16.11.2024&amp;dst=11129&amp;field=134" TargetMode="External"/><Relationship Id="rId44" Type="http://schemas.openxmlformats.org/officeDocument/2006/relationships/hyperlink" Target="https://login.consultant.ru/link/?req=doc&amp;base=LAW&amp;n=482800&amp;date=16.11.2024&amp;dst=100013&amp;field=134" TargetMode="External"/><Relationship Id="rId52" Type="http://schemas.openxmlformats.org/officeDocument/2006/relationships/hyperlink" Target="https://login.consultant.ru/link/?req=doc&amp;base=LAW&amp;n=482800&amp;date=16.11.2024&amp;dst=100013&amp;field=134" TargetMode="External"/><Relationship Id="rId60" Type="http://schemas.openxmlformats.org/officeDocument/2006/relationships/hyperlink" Target="https://login.consultant.ru/link/?req=doc&amp;base=RLAW220&amp;n=139715&amp;date=16.11.2024&amp;dst=147701&amp;field=134" TargetMode="External"/><Relationship Id="rId65" Type="http://schemas.openxmlformats.org/officeDocument/2006/relationships/hyperlink" Target="https://login.consultant.ru/link/?req=doc&amp;base=LAW&amp;n=482800&amp;date=16.11.2024&amp;dst=100013&amp;field=134" TargetMode="External"/><Relationship Id="rId73" Type="http://schemas.openxmlformats.org/officeDocument/2006/relationships/hyperlink" Target="https://login.consultant.ru/link/?req=doc&amp;base=LAW&amp;n=482800&amp;date=16.11.2024&amp;dst=100013&amp;field=134" TargetMode="External"/><Relationship Id="rId78" Type="http://schemas.openxmlformats.org/officeDocument/2006/relationships/hyperlink" Target="https://login.consultant.ru/link/?req=doc&amp;base=RLAW220&amp;n=137892&amp;date=16.11.2024&amp;dst=147175&amp;field=134" TargetMode="External"/><Relationship Id="rId81" Type="http://schemas.openxmlformats.org/officeDocument/2006/relationships/hyperlink" Target="https://login.consultant.ru/link/?req=doc&amp;base=LAW&amp;n=482800&amp;date=16.11.2024&amp;dst=100013&amp;field=134" TargetMode="External"/><Relationship Id="rId86" Type="http://schemas.openxmlformats.org/officeDocument/2006/relationships/hyperlink" Target="https://login.consultant.ru/link/?req=doc&amp;base=LAW&amp;n=482800&amp;date=16.11.2024&amp;dst=100013&amp;field=134" TargetMode="External"/><Relationship Id="rId94" Type="http://schemas.openxmlformats.org/officeDocument/2006/relationships/hyperlink" Target="https://login.consultant.ru/link/?req=doc&amp;base=RLAW220&amp;n=136767&amp;date=16.11.2024&amp;dst=147703&amp;field=134" TargetMode="External"/><Relationship Id="rId99" Type="http://schemas.openxmlformats.org/officeDocument/2006/relationships/hyperlink" Target="https://login.consultant.ru/link/?req=doc&amp;base=RLAW220&amp;n=136799&amp;date=16.11.2024" TargetMode="External"/><Relationship Id="rId101" Type="http://schemas.openxmlformats.org/officeDocument/2006/relationships/hyperlink" Target="https://login.consultant.ru/link/?req=doc&amp;base=RLAW220&amp;n=140428&amp;date=16.11.2024" TargetMode="External"/><Relationship Id="rId122" Type="http://schemas.openxmlformats.org/officeDocument/2006/relationships/hyperlink" Target="https://login.consultant.ru/link/?req=doc&amp;base=RLAW220&amp;n=137343&amp;date=16.11.2024&amp;dst=144647&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7892&amp;date=16.11.2024&amp;dst=147168&amp;field=134" TargetMode="External"/><Relationship Id="rId13" Type="http://schemas.openxmlformats.org/officeDocument/2006/relationships/hyperlink" Target="https://login.consultant.ru/link/?req=doc&amp;base=RLAW220&amp;n=137892&amp;date=16.11.2024&amp;dst=147169&amp;field=134" TargetMode="External"/><Relationship Id="rId18" Type="http://schemas.openxmlformats.org/officeDocument/2006/relationships/hyperlink" Target="https://login.consultant.ru/link/?req=doc&amp;base=RLAW220&amp;n=136767&amp;date=16.11.2024&amp;dst=147685&amp;field=134" TargetMode="External"/><Relationship Id="rId39" Type="http://schemas.openxmlformats.org/officeDocument/2006/relationships/hyperlink" Target="https://login.consultant.ru/link/?req=doc&amp;base=LAW&amp;n=482800&amp;date=16.11.2024&amp;dst=100013&amp;field=134" TargetMode="External"/><Relationship Id="rId109" Type="http://schemas.openxmlformats.org/officeDocument/2006/relationships/hyperlink" Target="https://login.consultant.ru/link/?req=doc&amp;base=RLAW220&amp;n=139715&amp;date=16.11.2024&amp;dst=147713&amp;field=134" TargetMode="External"/><Relationship Id="rId34" Type="http://schemas.openxmlformats.org/officeDocument/2006/relationships/hyperlink" Target="https://login.consultant.ru/link/?req=doc&amp;base=LAW&amp;n=482800&amp;date=16.11.2024&amp;dst=100013&amp;field=134" TargetMode="External"/><Relationship Id="rId50" Type="http://schemas.openxmlformats.org/officeDocument/2006/relationships/hyperlink" Target="https://login.consultant.ru/link/?req=doc&amp;base=LAW&amp;n=482800&amp;date=16.11.2024&amp;dst=100013&amp;field=134" TargetMode="External"/><Relationship Id="rId55" Type="http://schemas.openxmlformats.org/officeDocument/2006/relationships/hyperlink" Target="https://login.consultant.ru/link/?req=doc&amp;base=LAW&amp;n=482800&amp;date=16.11.2024&amp;dst=100013&amp;field=134" TargetMode="External"/><Relationship Id="rId76" Type="http://schemas.openxmlformats.org/officeDocument/2006/relationships/hyperlink" Target="https://login.consultant.ru/link/?req=doc&amp;base=RLAW220&amp;n=137892&amp;date=16.11.2024&amp;dst=147172&amp;field=134" TargetMode="External"/><Relationship Id="rId97" Type="http://schemas.openxmlformats.org/officeDocument/2006/relationships/hyperlink" Target="https://login.consultant.ru/link/?req=doc&amp;base=LAW&amp;n=460181&amp;date=16.11.2024" TargetMode="External"/><Relationship Id="rId104" Type="http://schemas.openxmlformats.org/officeDocument/2006/relationships/hyperlink" Target="https://login.consultant.ru/link/?req=doc&amp;base=RLAW220&amp;n=139715&amp;date=16.11.2024&amp;dst=147710&amp;field=134" TargetMode="External"/><Relationship Id="rId120" Type="http://schemas.openxmlformats.org/officeDocument/2006/relationships/hyperlink" Target="https://login.consultant.ru/link/?req=doc&amp;base=RLAW220&amp;n=139715&amp;date=16.11.2024&amp;dst=147719&amp;field=134" TargetMode="External"/><Relationship Id="rId125" Type="http://schemas.openxmlformats.org/officeDocument/2006/relationships/hyperlink" Target="https://login.consultant.ru/link/?req=doc&amp;base=RLAW220&amp;n=139715&amp;date=16.11.2024&amp;dst=147738&amp;field=134" TargetMode="External"/><Relationship Id="rId7" Type="http://schemas.openxmlformats.org/officeDocument/2006/relationships/hyperlink" Target="https://login.consultant.ru/link/?req=doc&amp;base=RLAW220&amp;n=136767&amp;date=16.11.2024&amp;dst=147684&amp;field=134" TargetMode="External"/><Relationship Id="rId71" Type="http://schemas.openxmlformats.org/officeDocument/2006/relationships/hyperlink" Target="https://login.consultant.ru/link/?req=doc&amp;base=RLAW220&amp;n=139715&amp;date=16.11.2024&amp;dst=147701&amp;field=134" TargetMode="External"/><Relationship Id="rId92" Type="http://schemas.openxmlformats.org/officeDocument/2006/relationships/hyperlink" Target="https://login.consultant.ru/link/?req=doc&amp;base=RLAW220&amp;n=135312&amp;date=16.11.2024&amp;dst=144845&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482800&amp;date=16.11.2024&amp;dst=100013&amp;field=134" TargetMode="External"/><Relationship Id="rId24" Type="http://schemas.openxmlformats.org/officeDocument/2006/relationships/hyperlink" Target="https://login.consultant.ru/link/?req=doc&amp;base=RLAW220&amp;n=140077&amp;date=16.11.2024&amp;dst=101005&amp;field=134" TargetMode="External"/><Relationship Id="rId40" Type="http://schemas.openxmlformats.org/officeDocument/2006/relationships/hyperlink" Target="https://login.consultant.ru/link/?req=doc&amp;base=LAW&amp;n=477368&amp;date=16.11.2024" TargetMode="External"/><Relationship Id="rId45" Type="http://schemas.openxmlformats.org/officeDocument/2006/relationships/hyperlink" Target="https://login.consultant.ru/link/?req=doc&amp;base=RLAW220&amp;n=136767&amp;date=16.11.2024&amp;dst=147697&amp;field=134" TargetMode="External"/><Relationship Id="rId66" Type="http://schemas.openxmlformats.org/officeDocument/2006/relationships/hyperlink" Target="https://login.consultant.ru/link/?req=doc&amp;base=LAW&amp;n=477368&amp;date=16.11.2024" TargetMode="External"/><Relationship Id="rId87" Type="http://schemas.openxmlformats.org/officeDocument/2006/relationships/hyperlink" Target="https://login.consultant.ru/link/?req=doc&amp;base=RLAW220&amp;n=140485&amp;date=16.11.2024&amp;dst=146528&amp;field=134" TargetMode="External"/><Relationship Id="rId110" Type="http://schemas.openxmlformats.org/officeDocument/2006/relationships/hyperlink" Target="https://login.consultant.ru/link/?req=doc&amp;base=RLAW220&amp;n=136767&amp;date=16.11.2024&amp;dst=147709&amp;field=134" TargetMode="External"/><Relationship Id="rId115" Type="http://schemas.openxmlformats.org/officeDocument/2006/relationships/hyperlink" Target="https://login.consultant.ru/link/?req=doc&amp;base=LAW&amp;n=489143&amp;date=16.11.2024&amp;dst=100105&amp;field=134" TargetMode="External"/><Relationship Id="rId61" Type="http://schemas.openxmlformats.org/officeDocument/2006/relationships/hyperlink" Target="https://login.consultant.ru/link/?req=doc&amp;base=LAW&amp;n=482800&amp;date=16.11.2024&amp;dst=100013&amp;field=134" TargetMode="External"/><Relationship Id="rId82" Type="http://schemas.openxmlformats.org/officeDocument/2006/relationships/hyperlink" Target="https://login.consultant.ru/link/?req=doc&amp;base=RLAW220&amp;n=139715&amp;date=16.11.2024&amp;dst=14770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16798</Words>
  <Characters>95754</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admin</cp:lastModifiedBy>
  <cp:revision>9</cp:revision>
  <dcterms:created xsi:type="dcterms:W3CDTF">2023-06-08T10:42:00Z</dcterms:created>
  <dcterms:modified xsi:type="dcterms:W3CDTF">2024-11-16T05:53:00Z</dcterms:modified>
</cp:coreProperties>
</file>